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F54" w:rsidRDefault="00490F54" w:rsidP="00490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06743" w:rsidRPr="00490F54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743" w:rsidRPr="00490F54">
        <w:rPr>
          <w:rFonts w:ascii="Times New Roman" w:hAnsi="Times New Roman" w:cs="Times New Roman"/>
          <w:sz w:val="28"/>
          <w:szCs w:val="28"/>
        </w:rPr>
        <w:t>БЮДЖЕТНОЕ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6743" w:rsidRPr="00490F54">
        <w:rPr>
          <w:rFonts w:ascii="Times New Roman" w:hAnsi="Times New Roman" w:cs="Times New Roman"/>
          <w:sz w:val="28"/>
          <w:szCs w:val="28"/>
        </w:rPr>
        <w:t xml:space="preserve">ДОШКОЛЬНОЕ </w:t>
      </w:r>
    </w:p>
    <w:p w:rsidR="00490F54" w:rsidRDefault="00490F54" w:rsidP="00490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06743" w:rsidRPr="00490F54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743" w:rsidRPr="00490F54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0F54" w:rsidRPr="00490F54" w:rsidRDefault="00490F54" w:rsidP="00490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90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90F54">
        <w:rPr>
          <w:rFonts w:ascii="Times New Roman" w:hAnsi="Times New Roman" w:cs="Times New Roman"/>
          <w:sz w:val="28"/>
          <w:szCs w:val="28"/>
        </w:rPr>
        <w:t xml:space="preserve"> д/с  «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90F54">
        <w:rPr>
          <w:rFonts w:ascii="Times New Roman" w:hAnsi="Times New Roman" w:cs="Times New Roman"/>
          <w:sz w:val="28"/>
          <w:szCs w:val="28"/>
        </w:rPr>
        <w:t>гонёк»</w:t>
      </w:r>
    </w:p>
    <w:p w:rsidR="00F06743" w:rsidRPr="00490F54" w:rsidRDefault="00F06743">
      <w:pPr>
        <w:rPr>
          <w:rFonts w:ascii="Times New Roman" w:hAnsi="Times New Roman" w:cs="Times New Roman"/>
          <w:sz w:val="28"/>
          <w:szCs w:val="28"/>
        </w:rPr>
      </w:pPr>
    </w:p>
    <w:p w:rsidR="00F06743" w:rsidRDefault="00F06743">
      <w:pPr>
        <w:rPr>
          <w:rFonts w:ascii="Times New Roman" w:hAnsi="Times New Roman" w:cs="Times New Roman"/>
          <w:sz w:val="48"/>
          <w:szCs w:val="48"/>
        </w:rPr>
      </w:pPr>
    </w:p>
    <w:p w:rsidR="00F06743" w:rsidRDefault="00F06743">
      <w:pPr>
        <w:rPr>
          <w:rFonts w:ascii="Times New Roman" w:hAnsi="Times New Roman" w:cs="Times New Roman"/>
          <w:sz w:val="48"/>
          <w:szCs w:val="48"/>
        </w:rPr>
      </w:pPr>
    </w:p>
    <w:p w:rsidR="00F06743" w:rsidRDefault="00F06743" w:rsidP="00F0674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02A76" w:rsidRDefault="00802A76" w:rsidP="00F06743">
      <w:pPr>
        <w:jc w:val="center"/>
        <w:rPr>
          <w:rFonts w:ascii="Times New Roman" w:hAnsi="Times New Roman" w:cs="Times New Roman"/>
          <w:b/>
          <w:caps/>
          <w:sz w:val="48"/>
          <w:szCs w:val="48"/>
        </w:rPr>
      </w:pPr>
    </w:p>
    <w:p w:rsidR="00F06743" w:rsidRPr="00802A76" w:rsidRDefault="00F06743" w:rsidP="00F06743">
      <w:pPr>
        <w:jc w:val="center"/>
        <w:rPr>
          <w:rFonts w:ascii="Times New Roman" w:hAnsi="Times New Roman" w:cs="Times New Roman"/>
          <w:b/>
          <w:caps/>
          <w:sz w:val="48"/>
          <w:szCs w:val="48"/>
        </w:rPr>
      </w:pPr>
      <w:proofErr w:type="gramStart"/>
      <w:r w:rsidRPr="00802A76">
        <w:rPr>
          <w:rFonts w:ascii="Times New Roman" w:hAnsi="Times New Roman" w:cs="Times New Roman"/>
          <w:b/>
          <w:caps/>
          <w:sz w:val="48"/>
          <w:szCs w:val="48"/>
        </w:rPr>
        <w:t>Важность</w:t>
      </w:r>
      <w:r w:rsidR="00490F54">
        <w:rPr>
          <w:rFonts w:ascii="Times New Roman" w:hAnsi="Times New Roman" w:cs="Times New Roman"/>
          <w:b/>
          <w:caps/>
          <w:sz w:val="48"/>
          <w:szCs w:val="48"/>
        </w:rPr>
        <w:t xml:space="preserve"> </w:t>
      </w:r>
      <w:r w:rsidRPr="00802A76">
        <w:rPr>
          <w:rFonts w:ascii="Times New Roman" w:hAnsi="Times New Roman" w:cs="Times New Roman"/>
          <w:b/>
          <w:caps/>
          <w:sz w:val="48"/>
          <w:szCs w:val="48"/>
        </w:rPr>
        <w:t xml:space="preserve"> правильного</w:t>
      </w:r>
      <w:proofErr w:type="gramEnd"/>
    </w:p>
    <w:p w:rsidR="00F06743" w:rsidRPr="00802A76" w:rsidRDefault="00F06743" w:rsidP="00F06743">
      <w:pPr>
        <w:jc w:val="center"/>
        <w:rPr>
          <w:rFonts w:ascii="Times New Roman" w:hAnsi="Times New Roman" w:cs="Times New Roman"/>
          <w:b/>
          <w:caps/>
          <w:sz w:val="48"/>
          <w:szCs w:val="48"/>
        </w:rPr>
      </w:pPr>
      <w:r w:rsidRPr="00802A76">
        <w:rPr>
          <w:rFonts w:ascii="Times New Roman" w:hAnsi="Times New Roman" w:cs="Times New Roman"/>
          <w:b/>
          <w:caps/>
          <w:sz w:val="48"/>
          <w:szCs w:val="48"/>
        </w:rPr>
        <w:t>речевого дыхания</w:t>
      </w:r>
      <w:r w:rsidRPr="00802A76">
        <w:rPr>
          <w:rFonts w:ascii="Times New Roman" w:hAnsi="Times New Roman" w:cs="Times New Roman"/>
          <w:b/>
          <w:caps/>
          <w:sz w:val="48"/>
          <w:szCs w:val="48"/>
        </w:rPr>
        <w:br/>
      </w:r>
      <w:r w:rsidR="00CA21BD">
        <w:rPr>
          <w:rFonts w:ascii="Times New Roman" w:hAnsi="Times New Roman" w:cs="Times New Roman"/>
          <w:b/>
          <w:caps/>
          <w:sz w:val="24"/>
          <w:szCs w:val="24"/>
        </w:rPr>
        <w:t xml:space="preserve">(консультация для  родителей </w:t>
      </w:r>
      <w:r w:rsidR="00A961FD" w:rsidRPr="00A961FD">
        <w:rPr>
          <w:rFonts w:ascii="Times New Roman" w:hAnsi="Times New Roman" w:cs="Times New Roman"/>
          <w:b/>
          <w:caps/>
          <w:sz w:val="24"/>
          <w:szCs w:val="24"/>
        </w:rPr>
        <w:t>)</w:t>
      </w:r>
      <w:r w:rsidRPr="00A961FD">
        <w:rPr>
          <w:rFonts w:ascii="Times New Roman" w:hAnsi="Times New Roman" w:cs="Times New Roman"/>
          <w:b/>
          <w:caps/>
          <w:sz w:val="48"/>
          <w:szCs w:val="48"/>
        </w:rPr>
        <w:br/>
      </w:r>
    </w:p>
    <w:p w:rsidR="00F06743" w:rsidRPr="00F06743" w:rsidRDefault="00F06743" w:rsidP="00F06743"/>
    <w:p w:rsidR="00F06743" w:rsidRPr="00F06743" w:rsidRDefault="00F06743" w:rsidP="00F06743"/>
    <w:p w:rsidR="00F06743" w:rsidRPr="00F06743" w:rsidRDefault="00F06743" w:rsidP="00F06743"/>
    <w:p w:rsidR="00F06743" w:rsidRPr="00F06743" w:rsidRDefault="00F06743" w:rsidP="00F06743"/>
    <w:p w:rsidR="00F06743" w:rsidRPr="00F06743" w:rsidRDefault="00F06743" w:rsidP="00F06743"/>
    <w:p w:rsidR="00F06743" w:rsidRPr="00F06743" w:rsidRDefault="00F06743" w:rsidP="00F06743"/>
    <w:p w:rsidR="00F06743" w:rsidRPr="00F06743" w:rsidRDefault="00F06743" w:rsidP="00802A76">
      <w:pPr>
        <w:pStyle w:val="a3"/>
        <w:spacing w:before="60" w:beforeAutospacing="0" w:after="0" w:afterAutospacing="0"/>
        <w:jc w:val="right"/>
        <w:rPr>
          <w:sz w:val="28"/>
          <w:szCs w:val="28"/>
        </w:rPr>
      </w:pPr>
      <w:r w:rsidRPr="00F06743">
        <w:rPr>
          <w:rFonts w:eastAsiaTheme="minorEastAsia"/>
          <w:color w:val="000000" w:themeColor="text1"/>
          <w:kern w:val="24"/>
          <w:sz w:val="28"/>
          <w:szCs w:val="28"/>
        </w:rPr>
        <w:t>Подготовила: учитель-логопед</w:t>
      </w:r>
    </w:p>
    <w:p w:rsidR="00F06743" w:rsidRPr="00F06743" w:rsidRDefault="00490F54" w:rsidP="00F06743">
      <w:pPr>
        <w:pStyle w:val="a3"/>
        <w:spacing w:before="60" w:beforeAutospacing="0" w:after="0" w:afterAutospacing="0"/>
        <w:ind w:left="101"/>
        <w:jc w:val="right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МБДОУ детский сад «огонёк</w:t>
      </w:r>
      <w:r w:rsidR="00F06743" w:rsidRPr="00F06743">
        <w:rPr>
          <w:rFonts w:eastAsiaTheme="minorEastAsia"/>
          <w:color w:val="000000" w:themeColor="text1"/>
          <w:kern w:val="24"/>
          <w:sz w:val="28"/>
          <w:szCs w:val="28"/>
        </w:rPr>
        <w:t xml:space="preserve">» </w:t>
      </w:r>
    </w:p>
    <w:p w:rsidR="00F06743" w:rsidRPr="00802A76" w:rsidRDefault="00490F54" w:rsidP="00802A76">
      <w:pPr>
        <w:pStyle w:val="a3"/>
        <w:spacing w:before="60" w:beforeAutospacing="0" w:after="0" w:afterAutospacing="0"/>
        <w:ind w:left="101"/>
        <w:jc w:val="right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М.З. Савельева.</w:t>
      </w:r>
    </w:p>
    <w:p w:rsidR="00802A76" w:rsidRDefault="00802A76" w:rsidP="00F06743">
      <w:pPr>
        <w:tabs>
          <w:tab w:val="left" w:pos="3645"/>
        </w:tabs>
        <w:jc w:val="center"/>
      </w:pPr>
    </w:p>
    <w:p w:rsidR="00802A76" w:rsidRDefault="00802A76" w:rsidP="00F06743">
      <w:pPr>
        <w:tabs>
          <w:tab w:val="left" w:pos="3645"/>
        </w:tabs>
        <w:jc w:val="center"/>
      </w:pPr>
    </w:p>
    <w:p w:rsidR="00F06743" w:rsidRDefault="00C02C74" w:rsidP="00F06743">
      <w:pPr>
        <w:tabs>
          <w:tab w:val="left" w:pos="3645"/>
        </w:tabs>
        <w:jc w:val="center"/>
      </w:pPr>
      <w:r>
        <w:t>Бичура 20</w:t>
      </w:r>
      <w:r w:rsidR="00D87C6F">
        <w:t>20</w:t>
      </w:r>
      <w:bookmarkStart w:id="0" w:name="_GoBack"/>
      <w:bookmarkEnd w:id="0"/>
    </w:p>
    <w:p w:rsidR="00644EC6" w:rsidRDefault="00644EC6" w:rsidP="00F06743">
      <w:pPr>
        <w:tabs>
          <w:tab w:val="left" w:pos="3645"/>
        </w:tabs>
        <w:jc w:val="center"/>
      </w:pPr>
    </w:p>
    <w:p w:rsidR="00A961FD" w:rsidRDefault="00A961FD" w:rsidP="00F06743">
      <w:pPr>
        <w:tabs>
          <w:tab w:val="left" w:pos="3645"/>
        </w:tabs>
        <w:jc w:val="center"/>
      </w:pPr>
    </w:p>
    <w:p w:rsidR="00F06743" w:rsidRPr="009A3300" w:rsidRDefault="00F06743" w:rsidP="009A3300">
      <w:pPr>
        <w:pStyle w:val="a3"/>
        <w:spacing w:before="60" w:beforeAutospacing="0" w:after="0" w:afterAutospacing="0"/>
        <w:ind w:left="72"/>
        <w:jc w:val="both"/>
        <w:rPr>
          <w:sz w:val="28"/>
          <w:szCs w:val="28"/>
        </w:rPr>
      </w:pPr>
      <w:r w:rsidRPr="009A330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Правильное речевое дыхание </w:t>
      </w:r>
      <w:r w:rsidRPr="009A3300">
        <w:rPr>
          <w:rFonts w:eastAsiaTheme="minorEastAsia"/>
          <w:color w:val="000000" w:themeColor="text1"/>
          <w:kern w:val="24"/>
          <w:sz w:val="28"/>
          <w:szCs w:val="28"/>
        </w:rPr>
        <w:t xml:space="preserve">– основа для нормального звукопроизношения, речи в целом. </w:t>
      </w:r>
    </w:p>
    <w:p w:rsidR="00F06743" w:rsidRPr="009A3300" w:rsidRDefault="00F06743" w:rsidP="009A3300">
      <w:pPr>
        <w:pStyle w:val="a3"/>
        <w:spacing w:before="60" w:beforeAutospacing="0" w:after="0" w:afterAutospacing="0"/>
        <w:ind w:left="72"/>
        <w:jc w:val="both"/>
        <w:rPr>
          <w:sz w:val="28"/>
          <w:szCs w:val="28"/>
        </w:rPr>
      </w:pPr>
      <w:r w:rsidRPr="009A3300">
        <w:rPr>
          <w:rFonts w:eastAsiaTheme="minorEastAsia"/>
          <w:color w:val="000000" w:themeColor="text1"/>
          <w:kern w:val="24"/>
          <w:sz w:val="28"/>
          <w:szCs w:val="28"/>
        </w:rPr>
        <w:t xml:space="preserve">       Поскольку речь осуществляется на выдохе, то от силы, направления, длительности воздушной струи зависят правильность произношения многих звуков, плавность речевого потока. Регулярные занятия дыхательными упражнениями способствуют воспитанию правильного ротового дыхания с удлиненным, постепенным выдохом, что позволяет получить запас воздуха </w:t>
      </w:r>
    </w:p>
    <w:p w:rsidR="00F06743" w:rsidRPr="009A3300" w:rsidRDefault="00F06743" w:rsidP="009A3300">
      <w:pPr>
        <w:pStyle w:val="a3"/>
        <w:spacing w:before="60" w:beforeAutospacing="0" w:after="0" w:afterAutospacing="0"/>
        <w:ind w:left="72"/>
        <w:jc w:val="both"/>
        <w:rPr>
          <w:sz w:val="28"/>
          <w:szCs w:val="28"/>
        </w:rPr>
      </w:pPr>
      <w:r w:rsidRPr="009A3300">
        <w:rPr>
          <w:rFonts w:eastAsiaTheme="minorEastAsia"/>
          <w:color w:val="000000" w:themeColor="text1"/>
          <w:kern w:val="24"/>
          <w:sz w:val="28"/>
          <w:szCs w:val="28"/>
        </w:rPr>
        <w:t>для произнесения различных</w:t>
      </w:r>
    </w:p>
    <w:p w:rsidR="00F06743" w:rsidRPr="009A3300" w:rsidRDefault="00F06743" w:rsidP="009A3300">
      <w:pPr>
        <w:pStyle w:val="a3"/>
        <w:spacing w:before="60" w:beforeAutospacing="0" w:after="0" w:afterAutospacing="0"/>
        <w:ind w:left="72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9A3300">
        <w:rPr>
          <w:rFonts w:eastAsiaTheme="minorEastAsia"/>
          <w:color w:val="000000" w:themeColor="text1"/>
          <w:kern w:val="24"/>
          <w:sz w:val="28"/>
          <w:szCs w:val="28"/>
        </w:rPr>
        <w:t>по длине отрезков (предложений).</w:t>
      </w:r>
    </w:p>
    <w:p w:rsidR="00F06743" w:rsidRPr="009A3300" w:rsidRDefault="00F06743" w:rsidP="009A33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330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Правильное дыхание </w:t>
      </w:r>
      <w:r w:rsidRPr="009A3300">
        <w:rPr>
          <w:rFonts w:eastAsiaTheme="minorEastAsia"/>
          <w:color w:val="000000" w:themeColor="text1"/>
          <w:kern w:val="24"/>
          <w:sz w:val="28"/>
          <w:szCs w:val="28"/>
        </w:rPr>
        <w:t xml:space="preserve">- основа жизни, здоровья и долголетия. Плавный длительный выдох – это энергетическая основа и важнейшее условие правильной речи. В норме у ребенка одновременно с развитием речи вырабатывается правильное речевое дыхание. Оно обеспечивает нормальное голосообразование, правильное усвоение звуков, способно изменять силу их звучания, помогает соблюдать паузы, сохранять плавность и музыкальность речи, менять громкость. </w:t>
      </w:r>
    </w:p>
    <w:p w:rsidR="009A3300" w:rsidRDefault="009A3300" w:rsidP="00F06743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</w:pPr>
    </w:p>
    <w:p w:rsidR="00F06743" w:rsidRPr="009A3300" w:rsidRDefault="00F06743" w:rsidP="00F06743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</w:pPr>
      <w:r w:rsidRPr="009A3300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 xml:space="preserve">Речевое дыхание отличается от физиологического. </w:t>
      </w:r>
    </w:p>
    <w:p w:rsidR="00F06743" w:rsidRPr="009A3300" w:rsidRDefault="00F06743" w:rsidP="00F06743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</w:pPr>
    </w:p>
    <w:p w:rsidR="00F06743" w:rsidRPr="009A3300" w:rsidRDefault="00F06743" w:rsidP="00F06743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9A3300">
        <w:rPr>
          <w:rFonts w:eastAsiaTheme="majorEastAsia"/>
          <w:b/>
          <w:kern w:val="24"/>
          <w:position w:val="1"/>
          <w:sz w:val="32"/>
          <w:szCs w:val="32"/>
        </w:rPr>
        <w:t>Основные различия</w:t>
      </w:r>
    </w:p>
    <w:p w:rsidR="009A3300" w:rsidRDefault="009A3300" w:rsidP="00F06743">
      <w:pPr>
        <w:pStyle w:val="a3"/>
        <w:spacing w:before="60" w:beforeAutospacing="0" w:after="0" w:afterAutospacing="0"/>
        <w:ind w:left="72"/>
        <w:jc w:val="both"/>
        <w:rPr>
          <w:b/>
          <w:sz w:val="28"/>
          <w:szCs w:val="28"/>
        </w:rPr>
        <w:sectPr w:rsidR="009A33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3300" w:rsidRDefault="009A3300" w:rsidP="00F06743">
      <w:pPr>
        <w:pStyle w:val="a3"/>
        <w:spacing w:before="60" w:beforeAutospacing="0" w:after="0" w:afterAutospacing="0"/>
        <w:ind w:left="7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Физическое </w:t>
      </w:r>
      <w:r w:rsidR="00F06743" w:rsidRPr="009A3300">
        <w:rPr>
          <w:b/>
          <w:sz w:val="28"/>
          <w:szCs w:val="28"/>
        </w:rPr>
        <w:t xml:space="preserve">(жизненное </w:t>
      </w:r>
    </w:p>
    <w:p w:rsidR="00F06743" w:rsidRPr="009A3300" w:rsidRDefault="00F06743" w:rsidP="00F06743">
      <w:pPr>
        <w:pStyle w:val="a3"/>
        <w:spacing w:before="60" w:beforeAutospacing="0" w:after="0" w:afterAutospacing="0"/>
        <w:ind w:left="72"/>
        <w:jc w:val="both"/>
        <w:rPr>
          <w:b/>
          <w:sz w:val="28"/>
          <w:szCs w:val="28"/>
        </w:rPr>
      </w:pPr>
      <w:r w:rsidRPr="009A3300">
        <w:rPr>
          <w:b/>
          <w:sz w:val="28"/>
          <w:szCs w:val="28"/>
        </w:rPr>
        <w:t>дыхание)</w:t>
      </w:r>
    </w:p>
    <w:p w:rsidR="00F06743" w:rsidRPr="009A3300" w:rsidRDefault="00F06743" w:rsidP="00F06743">
      <w:pPr>
        <w:pStyle w:val="a4"/>
        <w:numPr>
          <w:ilvl w:val="0"/>
          <w:numId w:val="1"/>
        </w:numPr>
        <w:rPr>
          <w:color w:val="A04DA3"/>
          <w:sz w:val="28"/>
          <w:szCs w:val="28"/>
        </w:rPr>
      </w:pPr>
      <w:r w:rsidRPr="009A3300">
        <w:rPr>
          <w:rFonts w:eastAsiaTheme="minorEastAsia"/>
          <w:color w:val="000000" w:themeColor="text1"/>
          <w:kern w:val="24"/>
          <w:sz w:val="28"/>
          <w:szCs w:val="28"/>
        </w:rPr>
        <w:t>Фазы: вдох – выдох – пауза</w:t>
      </w:r>
    </w:p>
    <w:p w:rsidR="00F06743" w:rsidRPr="009A3300" w:rsidRDefault="00F06743" w:rsidP="00F06743">
      <w:pPr>
        <w:pStyle w:val="a4"/>
        <w:numPr>
          <w:ilvl w:val="0"/>
          <w:numId w:val="1"/>
        </w:numPr>
        <w:rPr>
          <w:color w:val="A04DA3"/>
          <w:sz w:val="28"/>
          <w:szCs w:val="28"/>
        </w:rPr>
      </w:pPr>
      <w:r w:rsidRPr="009A3300">
        <w:rPr>
          <w:rFonts w:eastAsiaTheme="minorEastAsia"/>
          <w:color w:val="000000" w:themeColor="text1"/>
          <w:kern w:val="24"/>
          <w:sz w:val="28"/>
          <w:szCs w:val="28"/>
        </w:rPr>
        <w:t>Происходит непроизвольно, рефлекторно, вне нашего сознания.</w:t>
      </w:r>
    </w:p>
    <w:p w:rsidR="00F06743" w:rsidRPr="009A3300" w:rsidRDefault="00F06743" w:rsidP="00F06743">
      <w:pPr>
        <w:pStyle w:val="a4"/>
        <w:numPr>
          <w:ilvl w:val="0"/>
          <w:numId w:val="1"/>
        </w:numPr>
        <w:rPr>
          <w:color w:val="A04DA3"/>
          <w:sz w:val="28"/>
          <w:szCs w:val="28"/>
        </w:rPr>
      </w:pPr>
      <w:r w:rsidRPr="009A3300">
        <w:rPr>
          <w:rFonts w:eastAsiaTheme="minorEastAsia"/>
          <w:color w:val="000000" w:themeColor="text1"/>
          <w:kern w:val="24"/>
          <w:sz w:val="28"/>
          <w:szCs w:val="28"/>
        </w:rPr>
        <w:t>Назначение: осуществление газового обмена.</w:t>
      </w:r>
    </w:p>
    <w:p w:rsidR="00F06743" w:rsidRPr="009A3300" w:rsidRDefault="00F06743" w:rsidP="00F06743">
      <w:pPr>
        <w:pStyle w:val="a4"/>
        <w:numPr>
          <w:ilvl w:val="0"/>
          <w:numId w:val="1"/>
        </w:numPr>
        <w:rPr>
          <w:color w:val="A04DA3"/>
          <w:sz w:val="28"/>
          <w:szCs w:val="28"/>
        </w:rPr>
      </w:pPr>
      <w:r w:rsidRPr="009A3300">
        <w:rPr>
          <w:rFonts w:eastAsiaTheme="minorEastAsia"/>
          <w:color w:val="000000" w:themeColor="text1"/>
          <w:kern w:val="24"/>
          <w:sz w:val="28"/>
          <w:szCs w:val="28"/>
        </w:rPr>
        <w:t>Вдох и выдох через нос.</w:t>
      </w:r>
    </w:p>
    <w:p w:rsidR="00F06743" w:rsidRPr="009A3300" w:rsidRDefault="00F06743" w:rsidP="00F06743">
      <w:pPr>
        <w:pStyle w:val="a4"/>
        <w:numPr>
          <w:ilvl w:val="0"/>
          <w:numId w:val="1"/>
        </w:numPr>
        <w:rPr>
          <w:color w:val="A04DA3"/>
          <w:sz w:val="28"/>
          <w:szCs w:val="28"/>
        </w:rPr>
      </w:pPr>
      <w:proofErr w:type="gramStart"/>
      <w:r w:rsidRPr="009A3300">
        <w:rPr>
          <w:rFonts w:eastAsiaTheme="minorEastAsia"/>
          <w:color w:val="000000" w:themeColor="text1"/>
          <w:kern w:val="24"/>
          <w:sz w:val="28"/>
          <w:szCs w:val="28"/>
        </w:rPr>
        <w:t>Время</w:t>
      </w:r>
      <w:proofErr w:type="gramEnd"/>
      <w:r w:rsidRPr="009A3300">
        <w:rPr>
          <w:rFonts w:eastAsiaTheme="minorEastAsia"/>
          <w:color w:val="000000" w:themeColor="text1"/>
          <w:kern w:val="24"/>
          <w:sz w:val="28"/>
          <w:szCs w:val="28"/>
        </w:rPr>
        <w:t xml:space="preserve"> затраченное на вдох и выдох, примерно одинаковое (4:5).</w:t>
      </w:r>
    </w:p>
    <w:p w:rsidR="00F06743" w:rsidRPr="009A3300" w:rsidRDefault="00F06743" w:rsidP="00F06743">
      <w:pPr>
        <w:pStyle w:val="a4"/>
        <w:numPr>
          <w:ilvl w:val="0"/>
          <w:numId w:val="1"/>
        </w:numPr>
        <w:rPr>
          <w:color w:val="A04DA3"/>
          <w:sz w:val="28"/>
          <w:szCs w:val="28"/>
        </w:rPr>
      </w:pPr>
      <w:r w:rsidRPr="009A3300">
        <w:rPr>
          <w:rFonts w:eastAsiaTheme="minorEastAsia"/>
          <w:color w:val="000000" w:themeColor="text1"/>
          <w:kern w:val="24"/>
          <w:sz w:val="28"/>
          <w:szCs w:val="28"/>
        </w:rPr>
        <w:t>Смена фаз дыхания однообразно-ритмическая.</w:t>
      </w:r>
    </w:p>
    <w:p w:rsidR="00F06743" w:rsidRPr="009A3300" w:rsidRDefault="00F06743" w:rsidP="00F06743">
      <w:pPr>
        <w:rPr>
          <w:rFonts w:ascii="Times New Roman" w:hAnsi="Times New Roman" w:cs="Times New Roman"/>
          <w:b/>
          <w:sz w:val="28"/>
          <w:szCs w:val="28"/>
        </w:rPr>
      </w:pPr>
      <w:r w:rsidRPr="009A3300">
        <w:rPr>
          <w:rFonts w:ascii="Times New Roman" w:hAnsi="Times New Roman" w:cs="Times New Roman"/>
          <w:b/>
          <w:sz w:val="28"/>
          <w:szCs w:val="28"/>
        </w:rPr>
        <w:lastRenderedPageBreak/>
        <w:t>Речевое дыхание</w:t>
      </w:r>
    </w:p>
    <w:p w:rsidR="00F06743" w:rsidRPr="009A3300" w:rsidRDefault="00F06743" w:rsidP="00F06743">
      <w:pPr>
        <w:pStyle w:val="a4"/>
        <w:numPr>
          <w:ilvl w:val="0"/>
          <w:numId w:val="2"/>
        </w:numPr>
        <w:rPr>
          <w:color w:val="A04DA3"/>
          <w:sz w:val="28"/>
          <w:szCs w:val="28"/>
        </w:rPr>
      </w:pPr>
      <w:r w:rsidRPr="009A3300">
        <w:rPr>
          <w:rFonts w:eastAsiaTheme="minorEastAsia"/>
          <w:color w:val="000000" w:themeColor="text1"/>
          <w:kern w:val="24"/>
          <w:sz w:val="28"/>
          <w:szCs w:val="28"/>
        </w:rPr>
        <w:t>Фазы: вдох – выдох – пауза</w:t>
      </w:r>
    </w:p>
    <w:p w:rsidR="00F06743" w:rsidRPr="009A3300" w:rsidRDefault="00F06743" w:rsidP="00F06743">
      <w:pPr>
        <w:pStyle w:val="a4"/>
        <w:numPr>
          <w:ilvl w:val="0"/>
          <w:numId w:val="2"/>
        </w:numPr>
        <w:rPr>
          <w:color w:val="A04DA3"/>
          <w:sz w:val="28"/>
          <w:szCs w:val="28"/>
        </w:rPr>
      </w:pPr>
      <w:r w:rsidRPr="009A3300">
        <w:rPr>
          <w:rFonts w:eastAsiaTheme="minorEastAsia"/>
          <w:color w:val="000000" w:themeColor="text1"/>
          <w:kern w:val="24"/>
          <w:sz w:val="28"/>
          <w:szCs w:val="28"/>
        </w:rPr>
        <w:t>Происходит непроизвольно, рефлекторно, вне нашего сознания.</w:t>
      </w:r>
    </w:p>
    <w:p w:rsidR="00F06743" w:rsidRPr="009A3300" w:rsidRDefault="00F06743" w:rsidP="00F06743">
      <w:pPr>
        <w:pStyle w:val="a4"/>
        <w:numPr>
          <w:ilvl w:val="0"/>
          <w:numId w:val="2"/>
        </w:numPr>
        <w:rPr>
          <w:color w:val="A04DA3"/>
          <w:sz w:val="28"/>
          <w:szCs w:val="28"/>
        </w:rPr>
      </w:pPr>
      <w:r w:rsidRPr="009A3300">
        <w:rPr>
          <w:rFonts w:eastAsiaTheme="minorEastAsia"/>
          <w:color w:val="000000" w:themeColor="text1"/>
          <w:kern w:val="24"/>
          <w:sz w:val="28"/>
          <w:szCs w:val="28"/>
        </w:rPr>
        <w:t>Назначение: осуществление газового обмена.</w:t>
      </w:r>
    </w:p>
    <w:p w:rsidR="00F06743" w:rsidRPr="009A3300" w:rsidRDefault="00F06743" w:rsidP="00F06743">
      <w:pPr>
        <w:pStyle w:val="a4"/>
        <w:numPr>
          <w:ilvl w:val="0"/>
          <w:numId w:val="2"/>
        </w:numPr>
        <w:rPr>
          <w:color w:val="A04DA3"/>
          <w:sz w:val="28"/>
          <w:szCs w:val="28"/>
        </w:rPr>
      </w:pPr>
      <w:r w:rsidRPr="009A3300">
        <w:rPr>
          <w:rFonts w:eastAsiaTheme="minorEastAsia"/>
          <w:color w:val="000000" w:themeColor="text1"/>
          <w:kern w:val="24"/>
          <w:sz w:val="28"/>
          <w:szCs w:val="28"/>
        </w:rPr>
        <w:t>Вдох и выдох через нос.</w:t>
      </w:r>
    </w:p>
    <w:p w:rsidR="00F06743" w:rsidRPr="009A3300" w:rsidRDefault="00F06743" w:rsidP="00F06743">
      <w:pPr>
        <w:pStyle w:val="a4"/>
        <w:numPr>
          <w:ilvl w:val="0"/>
          <w:numId w:val="2"/>
        </w:numPr>
        <w:rPr>
          <w:color w:val="A04DA3"/>
          <w:sz w:val="28"/>
          <w:szCs w:val="28"/>
        </w:rPr>
      </w:pPr>
      <w:proofErr w:type="gramStart"/>
      <w:r w:rsidRPr="009A3300">
        <w:rPr>
          <w:rFonts w:eastAsiaTheme="minorEastAsia"/>
          <w:color w:val="000000" w:themeColor="text1"/>
          <w:kern w:val="24"/>
          <w:sz w:val="28"/>
          <w:szCs w:val="28"/>
        </w:rPr>
        <w:t>Время</w:t>
      </w:r>
      <w:proofErr w:type="gramEnd"/>
      <w:r w:rsidRPr="009A3300">
        <w:rPr>
          <w:rFonts w:eastAsiaTheme="minorEastAsia"/>
          <w:color w:val="000000" w:themeColor="text1"/>
          <w:kern w:val="24"/>
          <w:sz w:val="28"/>
          <w:szCs w:val="28"/>
        </w:rPr>
        <w:t xml:space="preserve"> затраченное на вдох и выдох, примерно одинаковое (4:5).</w:t>
      </w:r>
    </w:p>
    <w:p w:rsidR="00F06743" w:rsidRPr="009A3300" w:rsidRDefault="00F06743" w:rsidP="00F06743">
      <w:pPr>
        <w:pStyle w:val="a4"/>
        <w:numPr>
          <w:ilvl w:val="0"/>
          <w:numId w:val="2"/>
        </w:numPr>
        <w:rPr>
          <w:color w:val="A04DA3"/>
          <w:sz w:val="28"/>
          <w:szCs w:val="28"/>
        </w:rPr>
      </w:pPr>
      <w:r w:rsidRPr="009A3300">
        <w:rPr>
          <w:rFonts w:eastAsiaTheme="minorEastAsia"/>
          <w:color w:val="000000" w:themeColor="text1"/>
          <w:kern w:val="24"/>
          <w:sz w:val="28"/>
          <w:szCs w:val="28"/>
        </w:rPr>
        <w:t>Смена фаз дыхания однообразно-ритмическая.</w:t>
      </w:r>
    </w:p>
    <w:p w:rsidR="00F06743" w:rsidRPr="009A3300" w:rsidRDefault="00F06743" w:rsidP="00F06743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:rsidR="009A3300" w:rsidRDefault="009A3300" w:rsidP="00F06743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  <w:sectPr w:rsidR="009A3300" w:rsidSect="009A3300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F06743" w:rsidRPr="00F06743" w:rsidRDefault="00F06743" w:rsidP="00F06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Для речи физиологического дыхания не хватает. Речь и чтение вслух требуют большего количества воздуха, постоянного дыхательного запаса, экономного расходования его. Это регулируется дыхательным центром головного мозга.</w:t>
      </w:r>
    </w:p>
    <w:p w:rsidR="00F06743" w:rsidRPr="00F06743" w:rsidRDefault="00F06743" w:rsidP="00F06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Много раз вам приходилось слышать, как малыш разговаривает взахлеб. Непонятны слова, окончания проглатываются. </w:t>
      </w:r>
      <w:r w:rsidRPr="00F0674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br/>
        <w:t xml:space="preserve">Деткам в силу некоторых заболеваний (аденоиды, болезни сердца, </w:t>
      </w:r>
      <w:proofErr w:type="spellStart"/>
      <w:r w:rsidRPr="00F0674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ослабленность</w:t>
      </w:r>
      <w:proofErr w:type="spellEnd"/>
      <w:r w:rsidRPr="00F0674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организма) не удается говорить длинными фразами, достаточно четко, с логическими паузами. Создается впечатление, что </w:t>
      </w:r>
      <w:r w:rsidRPr="00F0674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ребенок задыхается. Ребенку не достаточно в данный момент воздуха, во время разговора у него слабенький вдох и короткий выдох.</w:t>
      </w:r>
    </w:p>
    <w:p w:rsidR="009A3300" w:rsidRDefault="009A3300" w:rsidP="00B668FE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B668FE" w:rsidRPr="009A3300" w:rsidRDefault="00B668FE" w:rsidP="00B66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330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Рекомендации по выполнению упражнений, направленных на развитие речевого ротового дыхания:</w:t>
      </w:r>
    </w:p>
    <w:p w:rsidR="00B668FE" w:rsidRPr="009A3300" w:rsidRDefault="00B668FE" w:rsidP="00B668F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9A3300">
        <w:rPr>
          <w:rFonts w:eastAsiaTheme="minorEastAsia"/>
          <w:color w:val="000000" w:themeColor="text1"/>
          <w:kern w:val="24"/>
          <w:sz w:val="28"/>
          <w:szCs w:val="28"/>
        </w:rPr>
        <w:t>Проветрить помещение перед проведением дыхательной гимнастики;</w:t>
      </w:r>
    </w:p>
    <w:p w:rsidR="00B668FE" w:rsidRPr="009A3300" w:rsidRDefault="00B668FE" w:rsidP="00B668F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9A3300">
        <w:rPr>
          <w:rFonts w:eastAsiaTheme="minorEastAsia"/>
          <w:color w:val="000000" w:themeColor="text1"/>
          <w:kern w:val="24"/>
          <w:sz w:val="28"/>
          <w:szCs w:val="28"/>
        </w:rPr>
        <w:t>Дыхательную гимнастику не рекомендуется проводить после плотного ужина или обеда. Пауза между занятиями и последним приемом              пищи – 1 час;</w:t>
      </w:r>
    </w:p>
    <w:p w:rsidR="00B668FE" w:rsidRPr="009A3300" w:rsidRDefault="00B668FE" w:rsidP="00B668F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9A3300">
        <w:rPr>
          <w:rFonts w:eastAsiaTheme="minorEastAsia"/>
          <w:color w:val="000000" w:themeColor="text1"/>
          <w:kern w:val="24"/>
          <w:sz w:val="28"/>
          <w:szCs w:val="28"/>
        </w:rPr>
        <w:t>Упражнения выполнять в одежде, которая не стесняет движений;</w:t>
      </w:r>
    </w:p>
    <w:p w:rsidR="00B668FE" w:rsidRPr="009A3300" w:rsidRDefault="00B668FE" w:rsidP="00B668F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9A3300">
        <w:rPr>
          <w:rFonts w:eastAsiaTheme="minorEastAsia"/>
          <w:color w:val="000000" w:themeColor="text1"/>
          <w:kern w:val="24"/>
          <w:sz w:val="28"/>
          <w:szCs w:val="28"/>
        </w:rPr>
        <w:t>Воздух набирать через нос. Вдыхать «мягко» и коротко, но при этом достаточно глубоко;</w:t>
      </w:r>
    </w:p>
    <w:p w:rsidR="00557EEE" w:rsidRPr="009A3300" w:rsidRDefault="00557EEE" w:rsidP="00557EEE">
      <w:pPr>
        <w:pStyle w:val="a4"/>
        <w:numPr>
          <w:ilvl w:val="0"/>
          <w:numId w:val="3"/>
        </w:numPr>
        <w:tabs>
          <w:tab w:val="left" w:pos="3645"/>
        </w:tabs>
        <w:rPr>
          <w:sz w:val="28"/>
          <w:szCs w:val="28"/>
        </w:rPr>
      </w:pPr>
      <w:r w:rsidRPr="009A3300">
        <w:rPr>
          <w:rFonts w:eastAsiaTheme="majorEastAsia"/>
          <w:color w:val="000000" w:themeColor="text1"/>
          <w:kern w:val="24"/>
          <w:sz w:val="28"/>
          <w:szCs w:val="28"/>
        </w:rPr>
        <w:t xml:space="preserve">Выдыхать – длительно, плавно. Следить, чтобы во время выполнения не напрягались мышцы рук, шеи. Не поднимались плечи и не надувались щеки. </w:t>
      </w:r>
    </w:p>
    <w:p w:rsidR="00557EEE" w:rsidRPr="009A3300" w:rsidRDefault="00557EEE" w:rsidP="00557EEE">
      <w:pPr>
        <w:pStyle w:val="a4"/>
        <w:numPr>
          <w:ilvl w:val="0"/>
          <w:numId w:val="3"/>
        </w:numPr>
        <w:tabs>
          <w:tab w:val="left" w:pos="3645"/>
        </w:tabs>
        <w:rPr>
          <w:sz w:val="28"/>
          <w:szCs w:val="28"/>
        </w:rPr>
      </w:pPr>
      <w:r w:rsidRPr="009A3300">
        <w:rPr>
          <w:rFonts w:eastAsiaTheme="majorEastAsia"/>
          <w:color w:val="000000" w:themeColor="text1"/>
          <w:kern w:val="24"/>
          <w:sz w:val="28"/>
          <w:szCs w:val="28"/>
        </w:rPr>
        <w:t>Дыхательные  упражнения не должны длиться долго. Достаточно 3 – 5 повторений, иначе может возникнуть головокружение.</w:t>
      </w:r>
    </w:p>
    <w:p w:rsidR="00B668FE" w:rsidRPr="009A3300" w:rsidRDefault="00557EEE" w:rsidP="00557EEE">
      <w:pPr>
        <w:pStyle w:val="a4"/>
        <w:numPr>
          <w:ilvl w:val="0"/>
          <w:numId w:val="3"/>
        </w:numPr>
        <w:tabs>
          <w:tab w:val="left" w:pos="3645"/>
        </w:tabs>
        <w:rPr>
          <w:sz w:val="28"/>
          <w:szCs w:val="28"/>
        </w:rPr>
      </w:pPr>
      <w:r w:rsidRPr="009A3300">
        <w:rPr>
          <w:rFonts w:eastAsiaTheme="majorEastAsia"/>
          <w:color w:val="000000" w:themeColor="text1"/>
          <w:kern w:val="24"/>
          <w:sz w:val="28"/>
          <w:szCs w:val="28"/>
        </w:rPr>
        <w:t>Упражнения по развитию речевого дыхания проводить ежедневно. Их длительность постепенно увеличивать с 1 – 2 до 5 – 7 минут.</w:t>
      </w:r>
    </w:p>
    <w:p w:rsidR="00557EEE" w:rsidRPr="00557EEE" w:rsidRDefault="00557EEE" w:rsidP="00557EEE">
      <w:pPr>
        <w:spacing w:before="60" w:after="0" w:line="24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EE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Дыхательная гимнастика </w:t>
      </w:r>
      <w:r w:rsidRPr="00557EE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начинается с общих дыхательных упражнений. Их цель - увеличить объём дыхания и нормализовать его ритм. Ребёнка учат дышать при закрытом рте. Тренируют носовой выдох, говоря ребёнку: «Вдыхай глубоко и выдыхай длительно через нос». Затем тренируют ротовой выдох, закрывая при этом ноздри ребёнка.</w:t>
      </w:r>
    </w:p>
    <w:p w:rsidR="00557EEE" w:rsidRDefault="00557EEE" w:rsidP="00557EEE">
      <w:pPr>
        <w:spacing w:before="60" w:after="0" w:line="240" w:lineRule="auto"/>
        <w:ind w:left="72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557EE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Все дыхательные упражнения проводятся плавно, желательно под счёт или музыку. С детьми проводят дыхательную гимнастику, используя игровые приёмы.</w:t>
      </w:r>
    </w:p>
    <w:p w:rsidR="00837809" w:rsidRPr="00557EEE" w:rsidRDefault="00837809" w:rsidP="00557EEE">
      <w:pPr>
        <w:spacing w:before="60" w:after="0" w:line="24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300" w:rsidRPr="00802A76" w:rsidRDefault="00557EEE" w:rsidP="009A3300">
      <w:pPr>
        <w:tabs>
          <w:tab w:val="left" w:pos="3645"/>
        </w:tabs>
        <w:rPr>
          <w:rFonts w:ascii="Times New Roman" w:hAnsi="Times New Roman" w:cs="Times New Roman"/>
          <w:b/>
          <w:sz w:val="28"/>
          <w:szCs w:val="28"/>
        </w:rPr>
      </w:pPr>
      <w:r w:rsidRPr="00802A76">
        <w:rPr>
          <w:rFonts w:ascii="Times New Roman" w:hAnsi="Times New Roman" w:cs="Times New Roman"/>
          <w:b/>
          <w:sz w:val="28"/>
          <w:szCs w:val="28"/>
        </w:rPr>
        <w:t>«ЧАСИКИ»</w:t>
      </w:r>
    </w:p>
    <w:p w:rsidR="00837809" w:rsidRDefault="00557EEE" w:rsidP="004100FC">
      <w:pPr>
        <w:tabs>
          <w:tab w:val="left" w:pos="3645"/>
        </w:tabs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557EE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Стоя, ноги слегка расставить, руки опустить. Размахивая прямыми руками вперед и назад, произносить «тик-так».Повторить 5 – 6 раз.</w:t>
      </w:r>
    </w:p>
    <w:p w:rsidR="00E71F0B" w:rsidRPr="00802A76" w:rsidRDefault="00E71F0B" w:rsidP="00E71F0B">
      <w:pPr>
        <w:rPr>
          <w:rFonts w:ascii="Times New Roman" w:hAnsi="Times New Roman" w:cs="Times New Roman"/>
          <w:b/>
          <w:sz w:val="28"/>
          <w:szCs w:val="28"/>
        </w:rPr>
      </w:pPr>
      <w:r w:rsidRPr="00802A76">
        <w:rPr>
          <w:rFonts w:ascii="Times New Roman" w:hAnsi="Times New Roman" w:cs="Times New Roman"/>
          <w:b/>
          <w:sz w:val="28"/>
          <w:szCs w:val="28"/>
        </w:rPr>
        <w:t>«ЛЕТЯТ МЯЧИ»</w:t>
      </w:r>
    </w:p>
    <w:p w:rsidR="00E71F0B" w:rsidRPr="00AC7F83" w:rsidRDefault="00E71F0B" w:rsidP="00E71F0B">
      <w:pPr>
        <w:spacing w:before="60" w:after="0" w:line="240" w:lineRule="auto"/>
        <w:ind w:left="1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8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Стоя, руки с мячом подняты вверх. Бросить мяч от груди вперед. Произносить, выдыхая, длительное «у-х-х-х-х». </w:t>
      </w:r>
    </w:p>
    <w:p w:rsidR="00E71F0B" w:rsidRPr="00AC7F83" w:rsidRDefault="00E71F0B" w:rsidP="00E71F0B">
      <w:pPr>
        <w:spacing w:before="60" w:after="0" w:line="240" w:lineRule="auto"/>
        <w:ind w:left="1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8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Повторить 5 - 6 раз.</w:t>
      </w:r>
    </w:p>
    <w:p w:rsidR="00E71F0B" w:rsidRPr="009A3300" w:rsidRDefault="00E71F0B" w:rsidP="00E71F0B">
      <w:pPr>
        <w:rPr>
          <w:rFonts w:ascii="Times New Roman" w:hAnsi="Times New Roman" w:cs="Times New Roman"/>
          <w:sz w:val="28"/>
          <w:szCs w:val="28"/>
        </w:rPr>
      </w:pPr>
    </w:p>
    <w:p w:rsidR="00557EEE" w:rsidRPr="00837809" w:rsidRDefault="00557EEE" w:rsidP="0083780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37809" w:rsidRPr="00557EEE" w:rsidRDefault="00837809" w:rsidP="004100FC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:rsidR="00557EEE" w:rsidRPr="00837809" w:rsidRDefault="00837809" w:rsidP="008378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809">
        <w:rPr>
          <w:rFonts w:ascii="Times New Roman" w:hAnsi="Times New Roman" w:cs="Times New Roman"/>
          <w:b/>
          <w:sz w:val="32"/>
          <w:szCs w:val="32"/>
        </w:rPr>
        <w:t>.</w:t>
      </w:r>
    </w:p>
    <w:p w:rsidR="00557EEE" w:rsidRPr="00802A76" w:rsidRDefault="00557EEE" w:rsidP="00557EEE">
      <w:pPr>
        <w:rPr>
          <w:rFonts w:ascii="Times New Roman" w:hAnsi="Times New Roman" w:cs="Times New Roman"/>
          <w:b/>
          <w:sz w:val="28"/>
          <w:szCs w:val="28"/>
        </w:rPr>
      </w:pPr>
      <w:r w:rsidRPr="00802A76">
        <w:rPr>
          <w:rFonts w:ascii="Times New Roman" w:hAnsi="Times New Roman" w:cs="Times New Roman"/>
          <w:b/>
          <w:sz w:val="28"/>
          <w:szCs w:val="28"/>
        </w:rPr>
        <w:lastRenderedPageBreak/>
        <w:t>«ПЕТУХ»</w:t>
      </w:r>
    </w:p>
    <w:p w:rsidR="00557EEE" w:rsidRPr="00557EEE" w:rsidRDefault="00557EEE" w:rsidP="00557EEE">
      <w:pPr>
        <w:spacing w:before="60" w:after="0" w:line="240" w:lineRule="auto"/>
        <w:ind w:left="1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E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Встать прямо, ноги врозь, руки опустить. Поднять руки в стороны, а затем хлопать ими по бедрам. Выдыхая, произносить «ку-ка-ре-ку». </w:t>
      </w:r>
    </w:p>
    <w:p w:rsidR="00557EEE" w:rsidRPr="00557EEE" w:rsidRDefault="00557EEE" w:rsidP="00557EEE">
      <w:pPr>
        <w:spacing w:before="60" w:after="0" w:line="240" w:lineRule="auto"/>
        <w:ind w:left="1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E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Повторить 5 - 6 раз.</w:t>
      </w:r>
    </w:p>
    <w:p w:rsidR="00AC7F83" w:rsidRPr="00802A76" w:rsidRDefault="00AC7F83" w:rsidP="00557EEE">
      <w:pPr>
        <w:rPr>
          <w:rFonts w:ascii="Times New Roman" w:hAnsi="Times New Roman" w:cs="Times New Roman"/>
          <w:b/>
          <w:sz w:val="28"/>
          <w:szCs w:val="28"/>
        </w:rPr>
      </w:pPr>
      <w:r w:rsidRPr="00802A76">
        <w:rPr>
          <w:rFonts w:ascii="Times New Roman" w:hAnsi="Times New Roman" w:cs="Times New Roman"/>
          <w:b/>
          <w:sz w:val="28"/>
          <w:szCs w:val="28"/>
        </w:rPr>
        <w:t>«КАША КИПИТ»</w:t>
      </w:r>
    </w:p>
    <w:p w:rsidR="00AC7F83" w:rsidRPr="00AC7F83" w:rsidRDefault="00AC7F83" w:rsidP="00AC7F83">
      <w:pPr>
        <w:spacing w:before="60" w:after="0" w:line="240" w:lineRule="auto"/>
        <w:ind w:left="1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8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Сидя, одна рука лежит на животе, другая - на груди. Втягивая живот - вдох, выпячивая живот - выдох. Выдыхая, громко произносить «ф-ф-ф-ф-ф». </w:t>
      </w:r>
    </w:p>
    <w:p w:rsidR="00AC7F83" w:rsidRPr="00AC7F83" w:rsidRDefault="00AC7F83" w:rsidP="00AC7F83">
      <w:pPr>
        <w:spacing w:before="60" w:after="0" w:line="240" w:lineRule="auto"/>
        <w:ind w:left="1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8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Повторить 3 - 4 раза.</w:t>
      </w:r>
    </w:p>
    <w:p w:rsidR="00557EEE" w:rsidRPr="009A3300" w:rsidRDefault="00557EEE" w:rsidP="00AC7F83">
      <w:pPr>
        <w:rPr>
          <w:rFonts w:ascii="Times New Roman" w:hAnsi="Times New Roman" w:cs="Times New Roman"/>
          <w:sz w:val="28"/>
          <w:szCs w:val="28"/>
        </w:rPr>
      </w:pPr>
    </w:p>
    <w:p w:rsidR="00AC7F83" w:rsidRPr="00802A76" w:rsidRDefault="00AC7F83" w:rsidP="00AC7F83">
      <w:pPr>
        <w:rPr>
          <w:rFonts w:ascii="Times New Roman" w:hAnsi="Times New Roman" w:cs="Times New Roman"/>
          <w:b/>
          <w:sz w:val="28"/>
          <w:szCs w:val="28"/>
        </w:rPr>
      </w:pPr>
      <w:r w:rsidRPr="00802A76">
        <w:rPr>
          <w:rFonts w:ascii="Times New Roman" w:hAnsi="Times New Roman" w:cs="Times New Roman"/>
          <w:b/>
          <w:sz w:val="28"/>
          <w:szCs w:val="28"/>
        </w:rPr>
        <w:t>«ПАРОВОЗИК»</w:t>
      </w:r>
    </w:p>
    <w:p w:rsidR="00AC7F83" w:rsidRPr="00AC7F83" w:rsidRDefault="00AC7F83" w:rsidP="00AC7F83">
      <w:pPr>
        <w:spacing w:before="60" w:after="0" w:line="240" w:lineRule="auto"/>
        <w:ind w:left="1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8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Ходить по комнате, делая попеременные движения руками и приговаривая</w:t>
      </w:r>
    </w:p>
    <w:p w:rsidR="00AC7F83" w:rsidRPr="00AC7F83" w:rsidRDefault="00AC7F83" w:rsidP="00AC7F83">
      <w:pPr>
        <w:spacing w:before="60" w:after="0" w:line="240" w:lineRule="auto"/>
        <w:ind w:left="576" w:hanging="4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8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«</w:t>
      </w:r>
      <w:proofErr w:type="spellStart"/>
      <w:r w:rsidRPr="00AC7F8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чух-чух-чух</w:t>
      </w:r>
      <w:proofErr w:type="spellEnd"/>
      <w:r w:rsidRPr="00AC7F8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».</w:t>
      </w:r>
    </w:p>
    <w:p w:rsidR="00AC7F83" w:rsidRPr="00AC7F83" w:rsidRDefault="00AC7F83" w:rsidP="00AC7F83">
      <w:pPr>
        <w:spacing w:before="60" w:after="0" w:line="240" w:lineRule="auto"/>
        <w:ind w:left="1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8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Повторять в течение 20-30 секунд.</w:t>
      </w:r>
    </w:p>
    <w:p w:rsidR="00AC7F83" w:rsidRPr="009A3300" w:rsidRDefault="00AC7F83" w:rsidP="00AC7F83">
      <w:pPr>
        <w:rPr>
          <w:rFonts w:ascii="Times New Roman" w:hAnsi="Times New Roman" w:cs="Times New Roman"/>
          <w:sz w:val="28"/>
          <w:szCs w:val="28"/>
        </w:rPr>
      </w:pPr>
    </w:p>
    <w:p w:rsidR="00E71F0B" w:rsidRDefault="00E71F0B" w:rsidP="00AC7F83">
      <w:pPr>
        <w:rPr>
          <w:rFonts w:ascii="Times New Roman" w:hAnsi="Times New Roman" w:cs="Times New Roman"/>
          <w:b/>
          <w:sz w:val="28"/>
          <w:szCs w:val="28"/>
        </w:rPr>
      </w:pPr>
    </w:p>
    <w:p w:rsidR="00AC7F83" w:rsidRPr="00802A76" w:rsidRDefault="00490F54" w:rsidP="00AC7F83">
      <w:pPr>
        <w:rPr>
          <w:rFonts w:ascii="Times New Roman" w:hAnsi="Times New Roman" w:cs="Times New Roman"/>
          <w:b/>
          <w:sz w:val="28"/>
          <w:szCs w:val="28"/>
        </w:rPr>
      </w:pPr>
      <w:r w:rsidRPr="00802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F83" w:rsidRPr="00802A76">
        <w:rPr>
          <w:rFonts w:ascii="Times New Roman" w:hAnsi="Times New Roman" w:cs="Times New Roman"/>
          <w:b/>
          <w:sz w:val="28"/>
          <w:szCs w:val="28"/>
        </w:rPr>
        <w:t>«НАСОС»</w:t>
      </w:r>
    </w:p>
    <w:p w:rsidR="00AC7F83" w:rsidRPr="00AC7F83" w:rsidRDefault="00AC7F83" w:rsidP="00AC7F83">
      <w:pPr>
        <w:spacing w:before="60" w:after="0" w:line="240" w:lineRule="auto"/>
        <w:ind w:left="1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8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Встать прямо, ноги вместе, руки опущены. Вдох, затем наклон туловища в сторону -выдох, руки скользят вдоль туловища, при этом громко произносить «с-с-с-с-с», «с-с-с-с».</w:t>
      </w:r>
    </w:p>
    <w:p w:rsidR="00AC7F83" w:rsidRPr="00AC7F83" w:rsidRDefault="00AC7F83" w:rsidP="00AC7F83">
      <w:pPr>
        <w:spacing w:before="60" w:after="0" w:line="240" w:lineRule="auto"/>
        <w:ind w:left="1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8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Повторить 5 - 6 наклонов в каждую сторону.</w:t>
      </w:r>
    </w:p>
    <w:p w:rsidR="004100FC" w:rsidRDefault="004100FC" w:rsidP="00AC7F83">
      <w:pPr>
        <w:rPr>
          <w:rFonts w:ascii="Times New Roman" w:hAnsi="Times New Roman" w:cs="Times New Roman"/>
          <w:sz w:val="28"/>
          <w:szCs w:val="28"/>
        </w:rPr>
      </w:pPr>
    </w:p>
    <w:p w:rsidR="00AC7F83" w:rsidRPr="00802A76" w:rsidRDefault="00AC7F83" w:rsidP="00AC7F83">
      <w:pPr>
        <w:rPr>
          <w:rFonts w:ascii="Times New Roman" w:hAnsi="Times New Roman" w:cs="Times New Roman"/>
          <w:b/>
          <w:sz w:val="28"/>
          <w:szCs w:val="28"/>
        </w:rPr>
      </w:pPr>
      <w:r w:rsidRPr="00802A76">
        <w:rPr>
          <w:rFonts w:ascii="Times New Roman" w:hAnsi="Times New Roman" w:cs="Times New Roman"/>
          <w:b/>
          <w:sz w:val="28"/>
          <w:szCs w:val="28"/>
        </w:rPr>
        <w:t>«РЕГУЛИРОВЩИК»</w:t>
      </w:r>
    </w:p>
    <w:p w:rsidR="00AC7F83" w:rsidRPr="009A3300" w:rsidRDefault="00AC7F83" w:rsidP="00AC7F83">
      <w:pPr>
        <w:pStyle w:val="a3"/>
        <w:spacing w:before="60" w:beforeAutospacing="0" w:after="0" w:afterAutospacing="0"/>
        <w:ind w:left="173"/>
        <w:rPr>
          <w:sz w:val="28"/>
          <w:szCs w:val="28"/>
        </w:rPr>
      </w:pPr>
      <w:r w:rsidRPr="009A3300">
        <w:rPr>
          <w:rFonts w:eastAsiaTheme="minorEastAsia"/>
          <w:color w:val="000000" w:themeColor="text1"/>
          <w:kern w:val="24"/>
          <w:sz w:val="28"/>
          <w:szCs w:val="28"/>
        </w:rPr>
        <w:t xml:space="preserve">Стоя, ноги расставлены на ширину плеч, одна рука поднята вверх, другая отведена в сторону. Вдох носом, затем поменять положение рук и во время удлиненного выдоха произносить «р-р-р-р-р». </w:t>
      </w:r>
    </w:p>
    <w:p w:rsidR="00AC7F83" w:rsidRPr="004100FC" w:rsidRDefault="00AC7F83" w:rsidP="004100FC">
      <w:pPr>
        <w:rPr>
          <w:color w:val="A04DA3"/>
          <w:sz w:val="28"/>
          <w:szCs w:val="28"/>
        </w:rPr>
      </w:pPr>
      <w:r w:rsidRPr="004100FC">
        <w:rPr>
          <w:rFonts w:eastAsiaTheme="minorEastAsia"/>
          <w:color w:val="000000" w:themeColor="text1"/>
          <w:kern w:val="24"/>
          <w:sz w:val="28"/>
          <w:szCs w:val="28"/>
        </w:rPr>
        <w:t>Повторить 5 - 6 раз.</w:t>
      </w:r>
    </w:p>
    <w:p w:rsidR="00AC7F83" w:rsidRPr="009A3300" w:rsidRDefault="00AC7F83" w:rsidP="00AC7F83">
      <w:pPr>
        <w:rPr>
          <w:rFonts w:ascii="Times New Roman" w:hAnsi="Times New Roman" w:cs="Times New Roman"/>
          <w:sz w:val="28"/>
          <w:szCs w:val="28"/>
        </w:rPr>
      </w:pPr>
    </w:p>
    <w:p w:rsidR="00AC7F83" w:rsidRPr="00802A76" w:rsidRDefault="00AC7F83" w:rsidP="00AC7F83">
      <w:pPr>
        <w:rPr>
          <w:rFonts w:ascii="Times New Roman" w:hAnsi="Times New Roman" w:cs="Times New Roman"/>
          <w:b/>
          <w:sz w:val="28"/>
          <w:szCs w:val="28"/>
        </w:rPr>
      </w:pPr>
      <w:r w:rsidRPr="00802A76">
        <w:rPr>
          <w:rFonts w:ascii="Times New Roman" w:hAnsi="Times New Roman" w:cs="Times New Roman"/>
          <w:b/>
          <w:sz w:val="28"/>
          <w:szCs w:val="28"/>
        </w:rPr>
        <w:t>«ЛЕТЯТ МЯЧИ»</w:t>
      </w:r>
    </w:p>
    <w:p w:rsidR="00AC7F83" w:rsidRPr="00AC7F83" w:rsidRDefault="00AC7F83" w:rsidP="006E4DC0">
      <w:pPr>
        <w:spacing w:before="60" w:after="0" w:line="240" w:lineRule="auto"/>
        <w:ind w:left="1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8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Стоя, руки с мячом подняты вверх. Бросить мяч от груди вперед. Произносить, выдыхая, длительное «у-х-х-х-х». Повторить 5 - 6 раз.</w:t>
      </w:r>
    </w:p>
    <w:p w:rsidR="00AC7F83" w:rsidRPr="009A3300" w:rsidRDefault="00AC7F83" w:rsidP="00AC7F83">
      <w:pPr>
        <w:rPr>
          <w:rFonts w:ascii="Times New Roman" w:hAnsi="Times New Roman" w:cs="Times New Roman"/>
          <w:sz w:val="28"/>
          <w:szCs w:val="28"/>
        </w:rPr>
      </w:pPr>
    </w:p>
    <w:p w:rsidR="00AC7F83" w:rsidRPr="00802A76" w:rsidRDefault="00AC7F83" w:rsidP="00AC7F83">
      <w:pPr>
        <w:rPr>
          <w:rFonts w:ascii="Times New Roman" w:hAnsi="Times New Roman" w:cs="Times New Roman"/>
          <w:b/>
          <w:sz w:val="28"/>
          <w:szCs w:val="28"/>
        </w:rPr>
      </w:pPr>
      <w:r w:rsidRPr="00802A76">
        <w:rPr>
          <w:rFonts w:ascii="Times New Roman" w:hAnsi="Times New Roman" w:cs="Times New Roman"/>
          <w:b/>
          <w:sz w:val="28"/>
          <w:szCs w:val="28"/>
        </w:rPr>
        <w:t>«ВЫРАСТИ БОЛЬШОЙ»</w:t>
      </w:r>
    </w:p>
    <w:p w:rsidR="00AC7F83" w:rsidRPr="00AC7F83" w:rsidRDefault="00AC7F83" w:rsidP="00AC7F83">
      <w:pPr>
        <w:spacing w:before="60" w:after="0" w:line="240" w:lineRule="auto"/>
        <w:ind w:left="1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8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 xml:space="preserve">Стоя, руки с мячом подняты вверх. Бросить мяч от груди вперед. Произносить, выдыхая, длительное «у-х-х-х-х». </w:t>
      </w:r>
    </w:p>
    <w:p w:rsidR="00AC7F83" w:rsidRPr="00AC7F83" w:rsidRDefault="00AC7F83" w:rsidP="00AC7F83">
      <w:pPr>
        <w:spacing w:before="60" w:after="0" w:line="240" w:lineRule="auto"/>
        <w:ind w:left="1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8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Повторить 5 - 6 раз.</w:t>
      </w:r>
    </w:p>
    <w:p w:rsidR="00AC7F83" w:rsidRPr="009A3300" w:rsidRDefault="00AC7F83" w:rsidP="00AC7F83">
      <w:pPr>
        <w:rPr>
          <w:rFonts w:ascii="Times New Roman" w:hAnsi="Times New Roman" w:cs="Times New Roman"/>
          <w:sz w:val="28"/>
          <w:szCs w:val="28"/>
        </w:rPr>
      </w:pPr>
    </w:p>
    <w:p w:rsidR="004100FC" w:rsidRDefault="004100FC" w:rsidP="00AC7F83">
      <w:pPr>
        <w:rPr>
          <w:rFonts w:ascii="Times New Roman" w:hAnsi="Times New Roman" w:cs="Times New Roman"/>
          <w:sz w:val="28"/>
          <w:szCs w:val="28"/>
        </w:rPr>
      </w:pPr>
    </w:p>
    <w:p w:rsidR="00BB14F0" w:rsidRPr="00802A76" w:rsidRDefault="00BB14F0" w:rsidP="00AC7F83">
      <w:pPr>
        <w:rPr>
          <w:rFonts w:ascii="Times New Roman" w:hAnsi="Times New Roman" w:cs="Times New Roman"/>
          <w:b/>
          <w:sz w:val="28"/>
          <w:szCs w:val="28"/>
        </w:rPr>
      </w:pPr>
      <w:r w:rsidRPr="00802A76">
        <w:rPr>
          <w:rFonts w:ascii="Times New Roman" w:hAnsi="Times New Roman" w:cs="Times New Roman"/>
          <w:b/>
          <w:sz w:val="28"/>
          <w:szCs w:val="28"/>
        </w:rPr>
        <w:t>«ЛЫЖНИК»</w:t>
      </w:r>
    </w:p>
    <w:p w:rsidR="00BB14F0" w:rsidRPr="00BB14F0" w:rsidRDefault="00BB14F0" w:rsidP="00BB14F0">
      <w:pPr>
        <w:spacing w:before="60" w:after="0" w:line="240" w:lineRule="auto"/>
        <w:ind w:left="1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4F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Имитация ходьбы на лыжах в течение 1,5 - 2 минут. На выдохе произносить</w:t>
      </w:r>
    </w:p>
    <w:p w:rsidR="00BB14F0" w:rsidRPr="00BB14F0" w:rsidRDefault="00BB14F0" w:rsidP="00BB14F0">
      <w:pPr>
        <w:spacing w:before="60" w:after="0" w:line="240" w:lineRule="auto"/>
        <w:ind w:left="576" w:hanging="4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4F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«м-м-м-м-м».</w:t>
      </w:r>
    </w:p>
    <w:p w:rsidR="00BB14F0" w:rsidRPr="00BB14F0" w:rsidRDefault="00BB14F0" w:rsidP="00BB14F0">
      <w:pPr>
        <w:spacing w:before="60" w:after="0" w:line="240" w:lineRule="auto"/>
        <w:ind w:left="1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4F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Повторить 5 - 6 раз.</w:t>
      </w:r>
    </w:p>
    <w:p w:rsidR="00BB14F0" w:rsidRPr="009A3300" w:rsidRDefault="00BB14F0" w:rsidP="00AC7F83">
      <w:pPr>
        <w:rPr>
          <w:rFonts w:ascii="Times New Roman" w:hAnsi="Times New Roman" w:cs="Times New Roman"/>
          <w:sz w:val="28"/>
          <w:szCs w:val="28"/>
        </w:rPr>
      </w:pPr>
    </w:p>
    <w:p w:rsidR="00BB14F0" w:rsidRPr="00802A76" w:rsidRDefault="00BB14F0" w:rsidP="00AC7F83">
      <w:pPr>
        <w:rPr>
          <w:rFonts w:ascii="Times New Roman" w:hAnsi="Times New Roman" w:cs="Times New Roman"/>
          <w:b/>
          <w:sz w:val="28"/>
          <w:szCs w:val="28"/>
        </w:rPr>
      </w:pPr>
      <w:r w:rsidRPr="00802A76">
        <w:rPr>
          <w:rFonts w:ascii="Times New Roman" w:hAnsi="Times New Roman" w:cs="Times New Roman"/>
          <w:b/>
          <w:sz w:val="28"/>
          <w:szCs w:val="28"/>
        </w:rPr>
        <w:t>«ГУСИ ЛЕТЯТ»</w:t>
      </w:r>
    </w:p>
    <w:p w:rsidR="00BB14F0" w:rsidRPr="00BB14F0" w:rsidRDefault="00BB14F0" w:rsidP="00BB14F0">
      <w:pPr>
        <w:spacing w:before="60" w:after="0" w:line="240" w:lineRule="auto"/>
        <w:ind w:left="1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4F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Медленная ходьба в течение 1 - 2 минут. Поднимать руки в стороны   - вдох, руки вниз - выдох, произносить «г-у-у у-у».</w:t>
      </w:r>
    </w:p>
    <w:p w:rsidR="00BB14F0" w:rsidRPr="00BB14F0" w:rsidRDefault="00BB14F0" w:rsidP="00BB14F0">
      <w:pPr>
        <w:spacing w:before="60" w:after="0" w:line="240" w:lineRule="auto"/>
        <w:ind w:left="576" w:hanging="4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4F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Повторить 5 - 6 раз.</w:t>
      </w:r>
    </w:p>
    <w:p w:rsidR="00BB14F0" w:rsidRPr="009A3300" w:rsidRDefault="00BB14F0" w:rsidP="00AC7F83">
      <w:pPr>
        <w:rPr>
          <w:rFonts w:ascii="Times New Roman" w:hAnsi="Times New Roman" w:cs="Times New Roman"/>
          <w:sz w:val="28"/>
          <w:szCs w:val="28"/>
        </w:rPr>
      </w:pPr>
    </w:p>
    <w:p w:rsidR="002169D4" w:rsidRDefault="002169D4" w:rsidP="00BB14F0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2169D4" w:rsidRDefault="002169D4" w:rsidP="00BB14F0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2169D4" w:rsidRPr="002169D4" w:rsidRDefault="002169D4" w:rsidP="002169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  <w:lang w:eastAsia="ru-RU"/>
        </w:rPr>
      </w:pPr>
      <w:r w:rsidRPr="002169D4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  <w:lang w:eastAsia="ru-RU"/>
        </w:rPr>
        <w:t>Выполнение дыхательных упражнений требует определенных навыков.</w:t>
      </w:r>
    </w:p>
    <w:p w:rsidR="00BB14F0" w:rsidRPr="00BB14F0" w:rsidRDefault="00BB14F0" w:rsidP="002169D4">
      <w:pPr>
        <w:spacing w:after="0" w:line="240" w:lineRule="auto"/>
        <w:ind w:firstLine="1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4F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Правильное дыхание является базой для развития правильной речи, а так же предотвращает ряд отклонений в соматической сфере, улучшает общее самочувствие и эмоциональное состояние ребенка. Правильное речевое дыхание обеспечивает наилучшее звучание голоса. Своевременный вдох и правильный последующий выдох создают условия для непрерывного и плавного звучания речи, для свободного скольжения голоса по высоте, для перехода от тихой речи к громкой и наоборот. </w:t>
      </w:r>
    </w:p>
    <w:p w:rsidR="00BB14F0" w:rsidRPr="00BB14F0" w:rsidRDefault="00BB14F0" w:rsidP="00BB1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4F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Если мы хотим воспитать здорового ребенка, надо учить правильно дышать. Если нам нужна чистая речь ребенка, нужно учить его правильному речевому дыханию.</w:t>
      </w:r>
    </w:p>
    <w:p w:rsidR="00BB14F0" w:rsidRPr="00BB14F0" w:rsidRDefault="00BB14F0" w:rsidP="00BB1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4F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Удачи!!! Верьте в себя, и всё получится!!!</w:t>
      </w:r>
    </w:p>
    <w:p w:rsidR="00BB14F0" w:rsidRPr="009A3300" w:rsidRDefault="00BB14F0" w:rsidP="00AC7F83">
      <w:pPr>
        <w:rPr>
          <w:rFonts w:ascii="Times New Roman" w:hAnsi="Times New Roman" w:cs="Times New Roman"/>
          <w:sz w:val="28"/>
          <w:szCs w:val="28"/>
        </w:rPr>
      </w:pPr>
    </w:p>
    <w:sectPr w:rsidR="00BB14F0" w:rsidRPr="009A3300" w:rsidSect="009A330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E1B5F"/>
    <w:multiLevelType w:val="hybridMultilevel"/>
    <w:tmpl w:val="6DC49728"/>
    <w:lvl w:ilvl="0" w:tplc="69708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C766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5AD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B9EA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768B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2768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4E20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BCCC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C6A4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2DDB5EC1"/>
    <w:multiLevelType w:val="hybridMultilevel"/>
    <w:tmpl w:val="6130ECA8"/>
    <w:lvl w:ilvl="0" w:tplc="2D2698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086AD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14EB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72FAF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FCAB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56FB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86EB3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469CC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D4D16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10CEB"/>
    <w:multiLevelType w:val="hybridMultilevel"/>
    <w:tmpl w:val="77C8CC54"/>
    <w:lvl w:ilvl="0" w:tplc="384AE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9A6C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B445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8E0D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0C42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BE4F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84CA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87ED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87EB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706A6241"/>
    <w:multiLevelType w:val="hybridMultilevel"/>
    <w:tmpl w:val="589E08FA"/>
    <w:lvl w:ilvl="0" w:tplc="D45A2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896A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0467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6BA5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18C3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C3C0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EAEF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4B26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BD2C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755"/>
    <w:rsid w:val="0000138E"/>
    <w:rsid w:val="000027E0"/>
    <w:rsid w:val="00006EBB"/>
    <w:rsid w:val="000071B7"/>
    <w:rsid w:val="0001180A"/>
    <w:rsid w:val="00011AF4"/>
    <w:rsid w:val="000127F7"/>
    <w:rsid w:val="000323B9"/>
    <w:rsid w:val="00037DFD"/>
    <w:rsid w:val="000507FD"/>
    <w:rsid w:val="00053146"/>
    <w:rsid w:val="00067561"/>
    <w:rsid w:val="00075B6C"/>
    <w:rsid w:val="000817E2"/>
    <w:rsid w:val="00083537"/>
    <w:rsid w:val="00091B08"/>
    <w:rsid w:val="000B2366"/>
    <w:rsid w:val="000B5273"/>
    <w:rsid w:val="000C3480"/>
    <w:rsid w:val="000C393F"/>
    <w:rsid w:val="000D0BD5"/>
    <w:rsid w:val="000D30CB"/>
    <w:rsid w:val="000D5025"/>
    <w:rsid w:val="001337D2"/>
    <w:rsid w:val="00136A7C"/>
    <w:rsid w:val="00142613"/>
    <w:rsid w:val="00151428"/>
    <w:rsid w:val="00157BAD"/>
    <w:rsid w:val="00164C96"/>
    <w:rsid w:val="00175AE4"/>
    <w:rsid w:val="001843B6"/>
    <w:rsid w:val="00196DA8"/>
    <w:rsid w:val="001A1C05"/>
    <w:rsid w:val="001B0E64"/>
    <w:rsid w:val="001B4873"/>
    <w:rsid w:val="001B67B1"/>
    <w:rsid w:val="001C588D"/>
    <w:rsid w:val="001D20E0"/>
    <w:rsid w:val="001D3E65"/>
    <w:rsid w:val="001D74C7"/>
    <w:rsid w:val="00200BFA"/>
    <w:rsid w:val="0020560F"/>
    <w:rsid w:val="00211343"/>
    <w:rsid w:val="002169D4"/>
    <w:rsid w:val="00223723"/>
    <w:rsid w:val="00227416"/>
    <w:rsid w:val="002303DE"/>
    <w:rsid w:val="00234079"/>
    <w:rsid w:val="0024007C"/>
    <w:rsid w:val="00253FC4"/>
    <w:rsid w:val="00256DE7"/>
    <w:rsid w:val="002674EA"/>
    <w:rsid w:val="00274EDF"/>
    <w:rsid w:val="00291FA6"/>
    <w:rsid w:val="00296962"/>
    <w:rsid w:val="00296F48"/>
    <w:rsid w:val="002A6970"/>
    <w:rsid w:val="002B3033"/>
    <w:rsid w:val="002C12A2"/>
    <w:rsid w:val="002C55D7"/>
    <w:rsid w:val="002D5BA1"/>
    <w:rsid w:val="002E3ABA"/>
    <w:rsid w:val="003040B5"/>
    <w:rsid w:val="00320779"/>
    <w:rsid w:val="00322713"/>
    <w:rsid w:val="003264E5"/>
    <w:rsid w:val="00326F3D"/>
    <w:rsid w:val="003337A9"/>
    <w:rsid w:val="00341CF0"/>
    <w:rsid w:val="0036434F"/>
    <w:rsid w:val="00367CF5"/>
    <w:rsid w:val="003720AE"/>
    <w:rsid w:val="00375278"/>
    <w:rsid w:val="00386E18"/>
    <w:rsid w:val="003A147E"/>
    <w:rsid w:val="003B4B76"/>
    <w:rsid w:val="003B5EA8"/>
    <w:rsid w:val="003C6CD3"/>
    <w:rsid w:val="003D0FD7"/>
    <w:rsid w:val="003F13C2"/>
    <w:rsid w:val="003F3C20"/>
    <w:rsid w:val="003F5A74"/>
    <w:rsid w:val="00404317"/>
    <w:rsid w:val="004100FC"/>
    <w:rsid w:val="004124B1"/>
    <w:rsid w:val="00417B09"/>
    <w:rsid w:val="0042284F"/>
    <w:rsid w:val="00461781"/>
    <w:rsid w:val="004765B9"/>
    <w:rsid w:val="00476C8C"/>
    <w:rsid w:val="00483DBB"/>
    <w:rsid w:val="00490F54"/>
    <w:rsid w:val="00493951"/>
    <w:rsid w:val="004A2681"/>
    <w:rsid w:val="004B13BA"/>
    <w:rsid w:val="004B45D8"/>
    <w:rsid w:val="004B5A3E"/>
    <w:rsid w:val="004C470E"/>
    <w:rsid w:val="004E25C8"/>
    <w:rsid w:val="004E450F"/>
    <w:rsid w:val="00502C7A"/>
    <w:rsid w:val="00503410"/>
    <w:rsid w:val="00513029"/>
    <w:rsid w:val="00517757"/>
    <w:rsid w:val="00520B8B"/>
    <w:rsid w:val="00521FEB"/>
    <w:rsid w:val="00522AD9"/>
    <w:rsid w:val="00544356"/>
    <w:rsid w:val="0055533D"/>
    <w:rsid w:val="00557EEE"/>
    <w:rsid w:val="005612F2"/>
    <w:rsid w:val="0057475B"/>
    <w:rsid w:val="005A3FA7"/>
    <w:rsid w:val="005A5DE9"/>
    <w:rsid w:val="005A7C31"/>
    <w:rsid w:val="005B4077"/>
    <w:rsid w:val="005B4613"/>
    <w:rsid w:val="005B4887"/>
    <w:rsid w:val="005D3CE4"/>
    <w:rsid w:val="005E660B"/>
    <w:rsid w:val="005F0C18"/>
    <w:rsid w:val="005F6ED4"/>
    <w:rsid w:val="00620D9C"/>
    <w:rsid w:val="006221FA"/>
    <w:rsid w:val="0062705F"/>
    <w:rsid w:val="00643443"/>
    <w:rsid w:val="0064440C"/>
    <w:rsid w:val="00644EC6"/>
    <w:rsid w:val="00645D7B"/>
    <w:rsid w:val="00646BF3"/>
    <w:rsid w:val="006629EE"/>
    <w:rsid w:val="006757C6"/>
    <w:rsid w:val="00686C65"/>
    <w:rsid w:val="006A35D9"/>
    <w:rsid w:val="006C36F1"/>
    <w:rsid w:val="006D6831"/>
    <w:rsid w:val="006E1B08"/>
    <w:rsid w:val="006E2B45"/>
    <w:rsid w:val="006E35EA"/>
    <w:rsid w:val="006E3B91"/>
    <w:rsid w:val="006E4DC0"/>
    <w:rsid w:val="006F46F4"/>
    <w:rsid w:val="006F5147"/>
    <w:rsid w:val="00700210"/>
    <w:rsid w:val="007009BC"/>
    <w:rsid w:val="0070175F"/>
    <w:rsid w:val="00703ADB"/>
    <w:rsid w:val="007102D5"/>
    <w:rsid w:val="00716D5E"/>
    <w:rsid w:val="0073253E"/>
    <w:rsid w:val="00737565"/>
    <w:rsid w:val="00742A73"/>
    <w:rsid w:val="007448A8"/>
    <w:rsid w:val="00755AC8"/>
    <w:rsid w:val="00765063"/>
    <w:rsid w:val="00765721"/>
    <w:rsid w:val="00765CE8"/>
    <w:rsid w:val="007767BC"/>
    <w:rsid w:val="007947AB"/>
    <w:rsid w:val="007A6C08"/>
    <w:rsid w:val="007B038E"/>
    <w:rsid w:val="007B3D69"/>
    <w:rsid w:val="007C299A"/>
    <w:rsid w:val="007D009F"/>
    <w:rsid w:val="007E13BA"/>
    <w:rsid w:val="007E212B"/>
    <w:rsid w:val="007F2424"/>
    <w:rsid w:val="007F5B5D"/>
    <w:rsid w:val="007F7CA0"/>
    <w:rsid w:val="00800681"/>
    <w:rsid w:val="00801FD9"/>
    <w:rsid w:val="00802A76"/>
    <w:rsid w:val="00805C9D"/>
    <w:rsid w:val="008102B5"/>
    <w:rsid w:val="00830B67"/>
    <w:rsid w:val="00837809"/>
    <w:rsid w:val="00844541"/>
    <w:rsid w:val="00846DF2"/>
    <w:rsid w:val="008531BA"/>
    <w:rsid w:val="008662B0"/>
    <w:rsid w:val="0087755A"/>
    <w:rsid w:val="00882302"/>
    <w:rsid w:val="0089126D"/>
    <w:rsid w:val="008934BB"/>
    <w:rsid w:val="008B1F12"/>
    <w:rsid w:val="008D1464"/>
    <w:rsid w:val="008D22BD"/>
    <w:rsid w:val="008D282A"/>
    <w:rsid w:val="008D3004"/>
    <w:rsid w:val="008E2671"/>
    <w:rsid w:val="008E3172"/>
    <w:rsid w:val="008E406F"/>
    <w:rsid w:val="008F407D"/>
    <w:rsid w:val="008F41BA"/>
    <w:rsid w:val="008F79D9"/>
    <w:rsid w:val="009077C0"/>
    <w:rsid w:val="00911FBD"/>
    <w:rsid w:val="00925B3D"/>
    <w:rsid w:val="0093143B"/>
    <w:rsid w:val="00933B93"/>
    <w:rsid w:val="00940FCE"/>
    <w:rsid w:val="00963349"/>
    <w:rsid w:val="009718D0"/>
    <w:rsid w:val="00971D78"/>
    <w:rsid w:val="009741C4"/>
    <w:rsid w:val="00976394"/>
    <w:rsid w:val="0098594D"/>
    <w:rsid w:val="0098650C"/>
    <w:rsid w:val="0099198E"/>
    <w:rsid w:val="00991AD3"/>
    <w:rsid w:val="009A19C4"/>
    <w:rsid w:val="009A3300"/>
    <w:rsid w:val="009B4CA4"/>
    <w:rsid w:val="009C26A5"/>
    <w:rsid w:val="009D39A1"/>
    <w:rsid w:val="009E4C17"/>
    <w:rsid w:val="009E7BAF"/>
    <w:rsid w:val="009F430A"/>
    <w:rsid w:val="00A001F0"/>
    <w:rsid w:val="00A00D90"/>
    <w:rsid w:val="00A138F0"/>
    <w:rsid w:val="00A24C7F"/>
    <w:rsid w:val="00A40B12"/>
    <w:rsid w:val="00A40DF6"/>
    <w:rsid w:val="00A513E9"/>
    <w:rsid w:val="00A525E8"/>
    <w:rsid w:val="00A528C2"/>
    <w:rsid w:val="00A54725"/>
    <w:rsid w:val="00A700AB"/>
    <w:rsid w:val="00A804AE"/>
    <w:rsid w:val="00A841AD"/>
    <w:rsid w:val="00A91E83"/>
    <w:rsid w:val="00A924BA"/>
    <w:rsid w:val="00A92E01"/>
    <w:rsid w:val="00A93000"/>
    <w:rsid w:val="00A961FD"/>
    <w:rsid w:val="00AA0175"/>
    <w:rsid w:val="00AB33C6"/>
    <w:rsid w:val="00AC1068"/>
    <w:rsid w:val="00AC7F83"/>
    <w:rsid w:val="00AD0F89"/>
    <w:rsid w:val="00AD6735"/>
    <w:rsid w:val="00AD7000"/>
    <w:rsid w:val="00AE3E48"/>
    <w:rsid w:val="00AF7C52"/>
    <w:rsid w:val="00B0563B"/>
    <w:rsid w:val="00B07454"/>
    <w:rsid w:val="00B07A98"/>
    <w:rsid w:val="00B2790D"/>
    <w:rsid w:val="00B472D8"/>
    <w:rsid w:val="00B517CC"/>
    <w:rsid w:val="00B57F77"/>
    <w:rsid w:val="00B65D5A"/>
    <w:rsid w:val="00B664A4"/>
    <w:rsid w:val="00B668FE"/>
    <w:rsid w:val="00B73961"/>
    <w:rsid w:val="00B76A38"/>
    <w:rsid w:val="00B85929"/>
    <w:rsid w:val="00B94EC2"/>
    <w:rsid w:val="00BA4755"/>
    <w:rsid w:val="00BA5B8E"/>
    <w:rsid w:val="00BB14F0"/>
    <w:rsid w:val="00BC48DC"/>
    <w:rsid w:val="00BF091D"/>
    <w:rsid w:val="00C01BBC"/>
    <w:rsid w:val="00C02C74"/>
    <w:rsid w:val="00C23B23"/>
    <w:rsid w:val="00C277A3"/>
    <w:rsid w:val="00C409FF"/>
    <w:rsid w:val="00C465DA"/>
    <w:rsid w:val="00C474ED"/>
    <w:rsid w:val="00C52BFC"/>
    <w:rsid w:val="00C6276C"/>
    <w:rsid w:val="00C74070"/>
    <w:rsid w:val="00C749DE"/>
    <w:rsid w:val="00C74C14"/>
    <w:rsid w:val="00C92222"/>
    <w:rsid w:val="00C9615B"/>
    <w:rsid w:val="00C96D62"/>
    <w:rsid w:val="00CA21BD"/>
    <w:rsid w:val="00CC4CE5"/>
    <w:rsid w:val="00CD3D9B"/>
    <w:rsid w:val="00CD4C3E"/>
    <w:rsid w:val="00CE11C0"/>
    <w:rsid w:val="00CE4611"/>
    <w:rsid w:val="00CF217D"/>
    <w:rsid w:val="00CF2EAB"/>
    <w:rsid w:val="00D050AF"/>
    <w:rsid w:val="00D1112D"/>
    <w:rsid w:val="00D122CD"/>
    <w:rsid w:val="00D20702"/>
    <w:rsid w:val="00D249BE"/>
    <w:rsid w:val="00D25023"/>
    <w:rsid w:val="00D268BA"/>
    <w:rsid w:val="00D43C98"/>
    <w:rsid w:val="00D473E0"/>
    <w:rsid w:val="00D528DB"/>
    <w:rsid w:val="00D52AD8"/>
    <w:rsid w:val="00D61E23"/>
    <w:rsid w:val="00D62270"/>
    <w:rsid w:val="00D702D0"/>
    <w:rsid w:val="00D81D87"/>
    <w:rsid w:val="00D87C6F"/>
    <w:rsid w:val="00D90A19"/>
    <w:rsid w:val="00D9293B"/>
    <w:rsid w:val="00D96EDB"/>
    <w:rsid w:val="00DA5291"/>
    <w:rsid w:val="00DB23CB"/>
    <w:rsid w:val="00DD3379"/>
    <w:rsid w:val="00DD503F"/>
    <w:rsid w:val="00DE41C9"/>
    <w:rsid w:val="00DF4A62"/>
    <w:rsid w:val="00E04117"/>
    <w:rsid w:val="00E209AE"/>
    <w:rsid w:val="00E3658B"/>
    <w:rsid w:val="00E413BB"/>
    <w:rsid w:val="00E44306"/>
    <w:rsid w:val="00E50261"/>
    <w:rsid w:val="00E54DF5"/>
    <w:rsid w:val="00E568F9"/>
    <w:rsid w:val="00E71F0B"/>
    <w:rsid w:val="00E726F5"/>
    <w:rsid w:val="00EA1722"/>
    <w:rsid w:val="00EA747C"/>
    <w:rsid w:val="00EB3853"/>
    <w:rsid w:val="00EC1D8D"/>
    <w:rsid w:val="00EC5D32"/>
    <w:rsid w:val="00ED343D"/>
    <w:rsid w:val="00EE5BB5"/>
    <w:rsid w:val="00EF2557"/>
    <w:rsid w:val="00F06743"/>
    <w:rsid w:val="00F110CF"/>
    <w:rsid w:val="00F1351B"/>
    <w:rsid w:val="00F20D6B"/>
    <w:rsid w:val="00F31D5A"/>
    <w:rsid w:val="00F33DF1"/>
    <w:rsid w:val="00F532B1"/>
    <w:rsid w:val="00F55677"/>
    <w:rsid w:val="00F70DA0"/>
    <w:rsid w:val="00F831EB"/>
    <w:rsid w:val="00F95B5D"/>
    <w:rsid w:val="00FB0193"/>
    <w:rsid w:val="00FB3C66"/>
    <w:rsid w:val="00FE208B"/>
    <w:rsid w:val="00FE265D"/>
    <w:rsid w:val="00FF7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B0F8"/>
  <w15:docId w15:val="{DCAD7300-CF5B-4BF2-B89F-76B7364B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67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70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8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9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08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8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06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5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24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72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18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7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8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3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1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22</cp:revision>
  <cp:lastPrinted>2016-11-22T16:14:00Z</cp:lastPrinted>
  <dcterms:created xsi:type="dcterms:W3CDTF">2014-10-20T13:22:00Z</dcterms:created>
  <dcterms:modified xsi:type="dcterms:W3CDTF">2020-02-18T13:05:00Z</dcterms:modified>
</cp:coreProperties>
</file>