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2CC" w:rsidRPr="00900D42" w:rsidRDefault="007652CC" w:rsidP="007652CC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7652CC">
      <w:pPr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                 Министерство образования и науки Республики Бурятия</w:t>
      </w:r>
    </w:p>
    <w:p w:rsidR="007652CC" w:rsidRPr="00900D42" w:rsidRDefault="007652CC" w:rsidP="00765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652CC" w:rsidRPr="00900D42" w:rsidRDefault="007652CC" w:rsidP="00765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Детский сад «Огонек»</w:t>
      </w:r>
    </w:p>
    <w:p w:rsidR="007652CC" w:rsidRPr="00900D42" w:rsidRDefault="007652CC" w:rsidP="00765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765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765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765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7652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2CC" w:rsidRPr="00376057" w:rsidRDefault="007652CC" w:rsidP="007652CC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b/>
          <w:sz w:val="40"/>
          <w:szCs w:val="40"/>
        </w:rPr>
      </w:pPr>
      <w:r w:rsidRPr="00376057">
        <w:rPr>
          <w:rFonts w:ascii="Times New Roman" w:hAnsi="Times New Roman" w:cs="Times New Roman"/>
          <w:b/>
          <w:sz w:val="40"/>
          <w:szCs w:val="40"/>
        </w:rPr>
        <w:t xml:space="preserve">ПРОЕКТ </w:t>
      </w:r>
      <w:proofErr w:type="gramStart"/>
      <w:r w:rsidRPr="00376057">
        <w:rPr>
          <w:rFonts w:ascii="Times New Roman" w:hAnsi="Times New Roman" w:cs="Times New Roman"/>
          <w:b/>
          <w:sz w:val="40"/>
          <w:szCs w:val="40"/>
        </w:rPr>
        <w:t>« МОЯ</w:t>
      </w:r>
      <w:proofErr w:type="gramEnd"/>
      <w:r w:rsidRPr="00376057">
        <w:rPr>
          <w:rFonts w:ascii="Times New Roman" w:hAnsi="Times New Roman" w:cs="Times New Roman"/>
          <w:b/>
          <w:sz w:val="40"/>
          <w:szCs w:val="40"/>
        </w:rPr>
        <w:t xml:space="preserve">  ЛЮБИМАЯ  БУКВА»</w:t>
      </w:r>
    </w:p>
    <w:p w:rsidR="007652CC" w:rsidRPr="00376057" w:rsidRDefault="007652CC" w:rsidP="007652CC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652CC" w:rsidRPr="00900D42" w:rsidRDefault="007652CC" w:rsidP="007652CC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7652CC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2CC" w:rsidRPr="00900D42" w:rsidRDefault="007652CC" w:rsidP="007652CC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52CC" w:rsidRPr="00900D42" w:rsidRDefault="007652CC" w:rsidP="007652CC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УЧИТЕЛЬ-ЛОГОПЕД: </w:t>
      </w:r>
    </w:p>
    <w:p w:rsidR="00900D42" w:rsidRDefault="007652CC" w:rsidP="00900D42">
      <w:pPr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900D42">
        <w:rPr>
          <w:rFonts w:ascii="Times New Roman" w:hAnsi="Times New Roman" w:cs="Times New Roman"/>
          <w:sz w:val="28"/>
          <w:szCs w:val="28"/>
        </w:rPr>
        <w:t xml:space="preserve">                               САВЕЛЬЕВА МАРИНА</w:t>
      </w:r>
    </w:p>
    <w:p w:rsidR="007652CC" w:rsidRPr="00900D42" w:rsidRDefault="007652CC" w:rsidP="00900D42">
      <w:pPr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900D42">
        <w:rPr>
          <w:rFonts w:ascii="Times New Roman" w:hAnsi="Times New Roman" w:cs="Times New Roman"/>
          <w:sz w:val="28"/>
          <w:szCs w:val="28"/>
        </w:rPr>
        <w:t>ЗИНОВЕЕВНА</w:t>
      </w:r>
      <w:r w:rsidRPr="00900D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7652CC" w:rsidRPr="00900D42" w:rsidRDefault="007652CC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900D42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45DFF">
        <w:rPr>
          <w:rFonts w:ascii="Times New Roman" w:hAnsi="Times New Roman" w:cs="Times New Roman"/>
          <w:sz w:val="28"/>
          <w:szCs w:val="28"/>
        </w:rPr>
        <w:t>С.БИЧУРА 2019</w:t>
      </w:r>
      <w:r w:rsidR="00900D42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7652CC" w:rsidRPr="00900D42" w:rsidRDefault="007652CC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652CC" w:rsidRPr="00900D42" w:rsidRDefault="007652CC" w:rsidP="00900D42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Без помощи родителей работа логопеда бывает очень длительной и даже бесполезной.</w:t>
      </w:r>
      <w:r w:rsidRPr="00900D42">
        <w:rPr>
          <w:rFonts w:ascii="Times New Roman" w:hAnsi="Times New Roman" w:cs="Times New Roman"/>
          <w:sz w:val="28"/>
          <w:szCs w:val="28"/>
        </w:rPr>
        <w:br/>
        <w:t xml:space="preserve">Все что на занятии с логопедом изучаем, дома обязательно с мамой, папой закрепляем!!! </w:t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b/>
          <w:bCs/>
          <w:sz w:val="28"/>
          <w:szCs w:val="28"/>
        </w:rPr>
        <w:t>Анализ ситуации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В настоящие время ни для кого не секрет, что с каждым годом все острее встает вопрос об обучении детей с речевой патологией. Является очевидным, что для полноценной логопедической работы необходимо тесное сотрудничество логопеда, учителя и родителей. Прежде всего, стоит отметить необходимость формирования мотивации к занятиям среди родителей. Многие родители имеют весьма отстраненные сведения о том, кем является логопед и каким образом осуществляется коррекционная работа. Необходимо проводить просветительскую работу, настроить и привлечь внимание родителей к проблеме ребенка. С целью преодоления перечисленных проблем был разработан этот проект.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Pr="00900D4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7FDB" w:rsidRPr="00900D42" w:rsidRDefault="00CA4EF2" w:rsidP="00F326E7">
      <w:pPr>
        <w:pStyle w:val="a5"/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формирование полноценной звуковой стороны речи (воспитание артикуляционных навыков, правильного звукопроизношения, восприятия слоговой структуры, развитие фонематического восприятия);</w:t>
      </w:r>
    </w:p>
    <w:p w:rsidR="00DF7FDB" w:rsidRPr="00900D42" w:rsidRDefault="00CA4EF2" w:rsidP="00F326E7">
      <w:pPr>
        <w:pStyle w:val="a5"/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овладение элементами грамоты;</w:t>
      </w:r>
    </w:p>
    <w:p w:rsidR="00DF7FDB" w:rsidRPr="00900D42" w:rsidRDefault="00CA4EF2" w:rsidP="00F326E7">
      <w:pPr>
        <w:pStyle w:val="a5"/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Осуществление взаимодействия семьи и детского сада в подготовке детей к школе.</w:t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900D42">
        <w:rPr>
          <w:rFonts w:ascii="Times New Roman" w:hAnsi="Times New Roman" w:cs="Times New Roman"/>
          <w:sz w:val="28"/>
          <w:szCs w:val="28"/>
        </w:rPr>
        <w:t>: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Развивать фонематическое восприятие, закрепить навыки правильного звукопроизношения и звукобуквенного анализа.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lastRenderedPageBreak/>
        <w:t>Закрепить знания о буквах, выработать навыки составления и чтения слогов, слов.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Активизировать и обогащать словарный запас, развивать связную речь.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Развивать коммуникативные способности детей, формировать эмоциональный контакт педагогов, родителей с детьми через совместную деятельность.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Формировать устную речь детей, обогащать словарный запас, развивать коммуникативные способности на основе общения. Повысить заинтересованность родителей в результате коррекционно-воспитательной работе с детьми.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Повышать компетентность родителей в вопросах подготовки детей к обучению в школе.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Развивать психические процессы у детей: восприятие, память, мышление.</w:t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4EF2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D42">
        <w:rPr>
          <w:rFonts w:ascii="Times New Roman" w:hAnsi="Times New Roman" w:cs="Times New Roman"/>
          <w:b/>
          <w:sz w:val="28"/>
          <w:szCs w:val="28"/>
        </w:rPr>
        <w:t>Т</w:t>
      </w:r>
      <w:r w:rsidR="00CA4EF2" w:rsidRPr="00900D42">
        <w:rPr>
          <w:rFonts w:ascii="Times New Roman" w:hAnsi="Times New Roman" w:cs="Times New Roman"/>
          <w:b/>
          <w:sz w:val="28"/>
          <w:szCs w:val="28"/>
        </w:rPr>
        <w:t xml:space="preserve">ип проекта: </w:t>
      </w:r>
    </w:p>
    <w:p w:rsidR="00CA4EF2" w:rsidRPr="00900D42" w:rsidRDefault="00CA4EF2" w:rsidP="00F326E7">
      <w:pPr>
        <w:pStyle w:val="a5"/>
        <w:numPr>
          <w:ilvl w:val="0"/>
          <w:numId w:val="5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практико-ориентированный, индивидуальный</w:t>
      </w:r>
    </w:p>
    <w:p w:rsidR="00F326E7" w:rsidRPr="00900D42" w:rsidRDefault="000E4505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По продолжительности: </w:t>
      </w:r>
    </w:p>
    <w:p w:rsidR="00CA4EF2" w:rsidRPr="00900D42" w:rsidRDefault="00F326E7" w:rsidP="00F326E7">
      <w:pPr>
        <w:pStyle w:val="a5"/>
        <w:numPr>
          <w:ilvl w:val="0"/>
          <w:numId w:val="5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краткосрочный </w:t>
      </w:r>
      <w:r w:rsidR="000E4505" w:rsidRPr="00900D42">
        <w:rPr>
          <w:rFonts w:ascii="Times New Roman" w:hAnsi="Times New Roman" w:cs="Times New Roman"/>
          <w:sz w:val="28"/>
          <w:szCs w:val="28"/>
        </w:rPr>
        <w:t>(</w:t>
      </w:r>
      <w:r w:rsidRPr="00900D42">
        <w:rPr>
          <w:rFonts w:ascii="Times New Roman" w:hAnsi="Times New Roman" w:cs="Times New Roman"/>
          <w:sz w:val="28"/>
          <w:szCs w:val="28"/>
        </w:rPr>
        <w:t xml:space="preserve">в течение всего периода коррекции </w:t>
      </w:r>
      <w:r w:rsidR="00CA4EF2" w:rsidRPr="00900D42">
        <w:rPr>
          <w:rFonts w:ascii="Times New Roman" w:hAnsi="Times New Roman" w:cs="Times New Roman"/>
          <w:sz w:val="28"/>
          <w:szCs w:val="28"/>
        </w:rPr>
        <w:t>звукопроизношения)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</w:p>
    <w:p w:rsidR="00CA4EF2" w:rsidRPr="00900D42" w:rsidRDefault="00CA4EF2" w:rsidP="00F326E7">
      <w:pPr>
        <w:pStyle w:val="a5"/>
        <w:numPr>
          <w:ilvl w:val="0"/>
          <w:numId w:val="5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учитель-логопед, родители детей группы, воспитатели группы, воспитанники группы.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b/>
          <w:bCs/>
          <w:sz w:val="28"/>
          <w:szCs w:val="28"/>
        </w:rPr>
        <w:t>Результаты проекта: </w:t>
      </w:r>
      <w:r w:rsidRPr="00900D42">
        <w:rPr>
          <w:rFonts w:ascii="Times New Roman" w:hAnsi="Times New Roman" w:cs="Times New Roman"/>
          <w:sz w:val="28"/>
          <w:szCs w:val="28"/>
        </w:rPr>
        <w:t> 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Развитие фонематического восприятия, закрепление навыка правильного звукопроизношения и звукобуквенного анализа.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Выработка навыков составления и чтения слогов, слов чтение. 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Повышение коммуникативных, творческих способностей детей.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Повышение заинтересованности, активности, творческого участия родителей в жизни своих детей, укрепление сотрудничества педагогов ДОУ и семей при подготовке будущих первоклассников к обучению в школе.</w:t>
      </w:r>
    </w:p>
    <w:p w:rsidR="00DF7FDB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lastRenderedPageBreak/>
        <w:t>Повышение  компетентности родителей в вопросе подготовки детей к школьному обучению.</w:t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b/>
          <w:bCs/>
          <w:sz w:val="28"/>
          <w:szCs w:val="28"/>
        </w:rPr>
        <w:t>Этапы проекта:</w:t>
      </w:r>
    </w:p>
    <w:p w:rsidR="00CA4EF2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A4EF2" w:rsidRPr="00900D42">
        <w:rPr>
          <w:rFonts w:ascii="Times New Roman" w:hAnsi="Times New Roman" w:cs="Times New Roman"/>
          <w:b/>
          <w:sz w:val="28"/>
          <w:szCs w:val="28"/>
        </w:rPr>
        <w:t>этап</w:t>
      </w:r>
      <w:r w:rsidR="00CA4EF2" w:rsidRPr="00900D42">
        <w:rPr>
          <w:rFonts w:ascii="Times New Roman" w:hAnsi="Times New Roman" w:cs="Times New Roman"/>
          <w:sz w:val="28"/>
          <w:szCs w:val="28"/>
        </w:rPr>
        <w:t xml:space="preserve"> – подготовительный (информационно - аналитический) </w:t>
      </w:r>
      <w:r w:rsidR="00CA4EF2" w:rsidRPr="00900D42">
        <w:rPr>
          <w:rFonts w:ascii="Times New Roman" w:hAnsi="Times New Roman" w:cs="Times New Roman"/>
          <w:sz w:val="28"/>
          <w:szCs w:val="28"/>
        </w:rPr>
        <w:br/>
        <w:t>Раскрытие смысла и содержания предстоящей работы, выработка необходимых педагогических условий для реализации проекта с учетом современных требований и речевых возможностей детей. 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b/>
          <w:sz w:val="28"/>
          <w:szCs w:val="28"/>
        </w:rPr>
        <w:t>2 этап</w:t>
      </w:r>
      <w:r w:rsidRPr="00900D42">
        <w:rPr>
          <w:rFonts w:ascii="Times New Roman" w:hAnsi="Times New Roman" w:cs="Times New Roman"/>
          <w:sz w:val="28"/>
          <w:szCs w:val="28"/>
        </w:rPr>
        <w:t xml:space="preserve"> – основной (практический)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Изготовление буквы 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Размер буквы 10/12 (или по желанию), буква может быть украшена различными материалами.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00D42">
        <w:rPr>
          <w:rFonts w:ascii="Times New Roman" w:hAnsi="Times New Roman" w:cs="Times New Roman"/>
          <w:sz w:val="28"/>
          <w:szCs w:val="28"/>
        </w:rPr>
        <w:t>Изготавливая</w:t>
      </w:r>
      <w:r w:rsidR="00BE7B21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 xml:space="preserve"> букву</w:t>
      </w:r>
      <w:proofErr w:type="gramEnd"/>
      <w:r w:rsidR="000E4505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 xml:space="preserve"> вспоминаем: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- слова на заданный звук (звук находится в начале слова);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- затем слова, в которых позиция звука определятся серединой слова;</w:t>
      </w:r>
    </w:p>
    <w:p w:rsidR="00F326E7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-  следующие слова, со звуком в конце слова.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b/>
          <w:sz w:val="28"/>
          <w:szCs w:val="28"/>
        </w:rPr>
        <w:t>3 этап</w:t>
      </w:r>
      <w:r w:rsidRPr="00900D42">
        <w:rPr>
          <w:rFonts w:ascii="Times New Roman" w:hAnsi="Times New Roman" w:cs="Times New Roman"/>
          <w:sz w:val="28"/>
          <w:szCs w:val="28"/>
        </w:rPr>
        <w:t xml:space="preserve"> – заключительный (оформление мини музея авторских пособий)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- презентация каждой буквы  всеми участниками проекта (родители, дети, воспитатели) и оформление выставки  в детском саду.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Презентация опыта: готовыми буквами могут пользоваться педагоги ДОУ, логопеды, родители, а также сами дети, играя в различные игры. Например: «На что похожа буква», «Назови слова на этот звук» и </w:t>
      </w:r>
      <w:proofErr w:type="spellStart"/>
      <w:r w:rsidRPr="00900D42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900D42">
        <w:rPr>
          <w:rFonts w:ascii="Times New Roman" w:hAnsi="Times New Roman" w:cs="Times New Roman"/>
          <w:sz w:val="28"/>
          <w:szCs w:val="28"/>
        </w:rPr>
        <w:t>.</w:t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b/>
          <w:bCs/>
          <w:sz w:val="28"/>
          <w:szCs w:val="28"/>
        </w:rPr>
        <w:t>Содержание работы: </w:t>
      </w:r>
    </w:p>
    <w:p w:rsidR="00F326E7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Работа</w:t>
      </w:r>
      <w:r w:rsidR="00F326E7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>с</w:t>
      </w:r>
      <w:r w:rsidR="00F326E7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>детьми</w:t>
      </w:r>
      <w:r w:rsidR="00F326E7" w:rsidRPr="00900D4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-  Знакомство с органами артикуляции посредством «Сказки о  Веселом Язычке» </w:t>
      </w:r>
      <w:r w:rsidRPr="00900D42">
        <w:rPr>
          <w:rFonts w:ascii="Times New Roman" w:hAnsi="Times New Roman" w:cs="Times New Roman"/>
          <w:sz w:val="28"/>
          <w:szCs w:val="28"/>
        </w:rPr>
        <w:br/>
      </w:r>
      <w:r w:rsidR="00F326E7" w:rsidRPr="00900D42">
        <w:rPr>
          <w:rFonts w:ascii="Times New Roman" w:hAnsi="Times New Roman" w:cs="Times New Roman"/>
          <w:sz w:val="28"/>
          <w:szCs w:val="28"/>
        </w:rPr>
        <w:t xml:space="preserve">   </w:t>
      </w:r>
      <w:r w:rsidRPr="00900D42">
        <w:rPr>
          <w:rFonts w:ascii="Times New Roman" w:hAnsi="Times New Roman" w:cs="Times New Roman"/>
          <w:sz w:val="28"/>
          <w:szCs w:val="28"/>
        </w:rPr>
        <w:t xml:space="preserve">-  Использование на индивидуальных занятиях по коррекции звукопроизношения игровых приемов анализа артикуляции  Использование </w:t>
      </w:r>
      <w:r w:rsidRPr="00900D42">
        <w:rPr>
          <w:rFonts w:ascii="Times New Roman" w:hAnsi="Times New Roman" w:cs="Times New Roman"/>
          <w:sz w:val="28"/>
          <w:szCs w:val="28"/>
        </w:rPr>
        <w:lastRenderedPageBreak/>
        <w:t>при анализе артикуляции изучаемого звука пособия «Артикуляционная гимнастика» </w:t>
      </w:r>
      <w:r w:rsidRPr="00900D42">
        <w:rPr>
          <w:rFonts w:ascii="Times New Roman" w:hAnsi="Times New Roman" w:cs="Times New Roman"/>
          <w:sz w:val="28"/>
          <w:szCs w:val="28"/>
        </w:rPr>
        <w:br/>
        <w:t xml:space="preserve">-  Исследование особенностей произношения каждого изучаемого звука, постепенное (по мере постановки и автоматизации каждого нарушенного звука) 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Работа с семьей </w:t>
      </w:r>
    </w:p>
    <w:p w:rsidR="00F326E7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- Выступление на тему: «Результаты проведенной </w:t>
      </w:r>
      <w:proofErr w:type="spellStart"/>
      <w:r w:rsidRPr="00900D42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900D42">
        <w:rPr>
          <w:rFonts w:ascii="Times New Roman" w:hAnsi="Times New Roman" w:cs="Times New Roman"/>
          <w:sz w:val="28"/>
          <w:szCs w:val="28"/>
        </w:rPr>
        <w:t xml:space="preserve"> – развивающей работы»</w:t>
      </w:r>
    </w:p>
    <w:p w:rsidR="00F326E7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-  Консультация для родителей «Нарушение звукопроизношения и его причины»; </w:t>
      </w:r>
      <w:r w:rsidRPr="00900D42">
        <w:rPr>
          <w:rFonts w:ascii="Times New Roman" w:hAnsi="Times New Roman" w:cs="Times New Roman"/>
          <w:sz w:val="28"/>
          <w:szCs w:val="28"/>
        </w:rPr>
        <w:br/>
        <w:t>- Совместно с ребенком изготовление букв – на пройденный звук «Моя волшебная буква»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- Использование букв </w:t>
      </w:r>
      <w:proofErr w:type="gramStart"/>
      <w:r w:rsidRPr="00900D42">
        <w:rPr>
          <w:rFonts w:ascii="Times New Roman" w:hAnsi="Times New Roman" w:cs="Times New Roman"/>
          <w:sz w:val="28"/>
          <w:szCs w:val="28"/>
        </w:rPr>
        <w:t>в</w:t>
      </w:r>
      <w:r w:rsidR="000E4505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 xml:space="preserve"> процессе</w:t>
      </w:r>
      <w:proofErr w:type="gramEnd"/>
      <w:r w:rsidRPr="00900D42">
        <w:rPr>
          <w:rFonts w:ascii="Times New Roman" w:hAnsi="Times New Roman" w:cs="Times New Roman"/>
          <w:sz w:val="28"/>
          <w:szCs w:val="28"/>
        </w:rPr>
        <w:t xml:space="preserve"> закрепления пройденного звука и при определении позиции данного звука в слове.</w:t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Работа с педагогами</w:t>
      </w:r>
    </w:p>
    <w:p w:rsidR="00F326E7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-</w:t>
      </w:r>
      <w:r w:rsidR="00F326E7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>Консультация «Нарушения звукопроизношения. Причины. Виды» </w:t>
      </w:r>
      <w:r w:rsidRPr="00900D42">
        <w:rPr>
          <w:rFonts w:ascii="Times New Roman" w:hAnsi="Times New Roman" w:cs="Times New Roman"/>
          <w:sz w:val="28"/>
          <w:szCs w:val="28"/>
        </w:rPr>
        <w:br/>
      </w:r>
      <w:r w:rsidR="00F326E7" w:rsidRPr="00900D42">
        <w:rPr>
          <w:rFonts w:ascii="Times New Roman" w:hAnsi="Times New Roman" w:cs="Times New Roman"/>
          <w:sz w:val="28"/>
          <w:szCs w:val="28"/>
        </w:rPr>
        <w:t xml:space="preserve">     </w:t>
      </w:r>
      <w:r w:rsidRPr="00900D42">
        <w:rPr>
          <w:rFonts w:ascii="Times New Roman" w:hAnsi="Times New Roman" w:cs="Times New Roman"/>
          <w:sz w:val="28"/>
          <w:szCs w:val="28"/>
        </w:rPr>
        <w:t>- Оформление выставки  с детьми «Моя волшебная буква» (на все пройденные звуки) 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- Использование буклета в процессе закрепления правильного произношения звуков по заданию учителя-логопеда. </w:t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Практический результат проекта</w:t>
      </w:r>
    </w:p>
    <w:p w:rsidR="00F326E7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- Презентация индивидуальных  «Волшебных букв», их практическое использование в процессе закрепления правильного произношения звуков по заданию учителя-логопеда</w:t>
      </w:r>
    </w:p>
    <w:p w:rsidR="00CA4EF2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- Пополнение мини-музея букв. </w:t>
      </w:r>
    </w:p>
    <w:p w:rsidR="00F326E7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0D42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900D42">
        <w:rPr>
          <w:rFonts w:ascii="Times New Roman" w:hAnsi="Times New Roman" w:cs="Times New Roman"/>
          <w:sz w:val="28"/>
          <w:szCs w:val="28"/>
        </w:rPr>
        <w:t>:</w:t>
      </w:r>
      <w:r w:rsidR="00BE7B21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 xml:space="preserve"> включение</w:t>
      </w:r>
      <w:proofErr w:type="gramEnd"/>
      <w:r w:rsidR="000E4505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0E4505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 xml:space="preserve"> в совместный </w:t>
      </w:r>
      <w:r w:rsidR="000E4505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>у логопедом и воспитателем процесс позволит</w:t>
      </w:r>
      <w:r w:rsidR="000E4505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 xml:space="preserve"> значительно</w:t>
      </w:r>
      <w:r w:rsidR="000E4505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 xml:space="preserve"> повысить эффективность совместной </w:t>
      </w:r>
      <w:r w:rsidR="000E4505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>работы. Возникает понимание того, что создание единого речевого пространства развития ребенка возможно при условии тесного сотрудничества учителя – логопеда и родителей.   </w:t>
      </w:r>
    </w:p>
    <w:p w:rsidR="003A4738" w:rsidRPr="00900D42" w:rsidRDefault="00CA4EF2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lastRenderedPageBreak/>
        <w:t>В перспективе: поиск и разработка новых инновационных форм коррекционной работы с детьми с речевыми нарушениями во взаимодействии со всеми участниками образовательного процесса</w:t>
      </w:r>
      <w:r w:rsidR="000E4505" w:rsidRPr="00900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738" w:rsidRPr="00900D42" w:rsidRDefault="003A4738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В конце   марте в</w:t>
      </w:r>
      <w:r w:rsidR="000E4505" w:rsidRPr="00900D42">
        <w:rPr>
          <w:rFonts w:ascii="Times New Roman" w:hAnsi="Times New Roman" w:cs="Times New Roman"/>
          <w:sz w:val="28"/>
          <w:szCs w:val="28"/>
        </w:rPr>
        <w:t xml:space="preserve"> нашем детском саду завершился </w:t>
      </w:r>
      <w:r w:rsidRPr="00900D42">
        <w:rPr>
          <w:rFonts w:ascii="Times New Roman" w:hAnsi="Times New Roman" w:cs="Times New Roman"/>
          <w:sz w:val="28"/>
          <w:szCs w:val="28"/>
        </w:rPr>
        <w:t xml:space="preserve"> этап логопедического проекта «Моя любимая буква»</w:t>
      </w:r>
    </w:p>
    <w:p w:rsidR="003A4738" w:rsidRPr="00900D42" w:rsidRDefault="003A4738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 Цель проекта: Познакомить детей с буквами, закрепить зрительный образ буквы, закрепить умение выделять 1 звук в своем имени, развивать  мелкую  моторику кистей рук. </w:t>
      </w:r>
      <w:proofErr w:type="gramStart"/>
      <w:r w:rsidRPr="00900D42">
        <w:rPr>
          <w:rFonts w:ascii="Times New Roman" w:hAnsi="Times New Roman" w:cs="Times New Roman"/>
          <w:sz w:val="28"/>
          <w:szCs w:val="28"/>
        </w:rPr>
        <w:t>Профилактика</w:t>
      </w:r>
      <w:r w:rsidR="000E4505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 xml:space="preserve"> оптической</w:t>
      </w:r>
      <w:proofErr w:type="gramEnd"/>
      <w:r w:rsidRPr="00900D4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00D42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</w:p>
    <w:p w:rsidR="003A4738" w:rsidRPr="00900D42" w:rsidRDefault="003A4738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>Чтобы вызвать интерес детей к буквам, чтению и обучению в школе, дети совместно с родителями изготовил</w:t>
      </w:r>
      <w:r w:rsidR="00F326E7" w:rsidRPr="00900D42">
        <w:rPr>
          <w:rFonts w:ascii="Times New Roman" w:hAnsi="Times New Roman" w:cs="Times New Roman"/>
          <w:sz w:val="28"/>
          <w:szCs w:val="28"/>
        </w:rPr>
        <w:t>и буквы из различного материала</w:t>
      </w:r>
      <w:r w:rsidRPr="00900D42">
        <w:rPr>
          <w:rFonts w:ascii="Times New Roman" w:hAnsi="Times New Roman" w:cs="Times New Roman"/>
          <w:sz w:val="28"/>
          <w:szCs w:val="28"/>
        </w:rPr>
        <w:t>.</w:t>
      </w:r>
      <w:r w:rsidR="00F326E7" w:rsidRPr="00900D42">
        <w:rPr>
          <w:rFonts w:ascii="Times New Roman" w:hAnsi="Times New Roman" w:cs="Times New Roman"/>
          <w:sz w:val="28"/>
          <w:szCs w:val="28"/>
        </w:rPr>
        <w:t xml:space="preserve"> </w:t>
      </w:r>
      <w:r w:rsidRPr="00900D42">
        <w:rPr>
          <w:rFonts w:ascii="Times New Roman" w:hAnsi="Times New Roman" w:cs="Times New Roman"/>
          <w:sz w:val="28"/>
          <w:szCs w:val="28"/>
        </w:rPr>
        <w:t>И вот что получилось у детей  подготовительной группы</w:t>
      </w:r>
      <w:r w:rsidR="00F326E7" w:rsidRPr="00900D42">
        <w:rPr>
          <w:rFonts w:ascii="Times New Roman" w:hAnsi="Times New Roman" w:cs="Times New Roman"/>
          <w:sz w:val="28"/>
          <w:szCs w:val="28"/>
        </w:rPr>
        <w:t>.</w:t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42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Pr="00900D4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6895" cy="5086350"/>
            <wp:effectExtent l="19050" t="0" r="0" b="0"/>
            <wp:docPr id="3" name="Рисунок 3" descr="C:\Users\Admin\Desktop\моёёёё\фото-огонек\DCIM\101MSDCF\DSC0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моёёёё\фото-огонек\DCIM\101MSDCF\DSC003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893" cy="510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E7" w:rsidRPr="00900D42" w:rsidRDefault="00F326E7" w:rsidP="00F326E7">
      <w:pPr>
        <w:pStyle w:val="a5"/>
        <w:spacing w:line="360" w:lineRule="auto"/>
        <w:ind w:right="-568" w:hanging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4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73801" cy="4629150"/>
            <wp:effectExtent l="19050" t="0" r="0" b="0"/>
            <wp:docPr id="8" name="Рисунок 4" descr="C:\Users\Admin\Desktop\моёёёё\фото-огонек\DCIM\101MSDCF\DSC0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моёёёё\фото-огонек\DCIM\101MSDCF\DSC003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801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0D4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73801" cy="4629150"/>
            <wp:effectExtent l="19050" t="0" r="0" b="0"/>
            <wp:docPr id="10" name="Рисунок 1" descr="C:\Users\Admin\Desktop\фото- март-2017\ФОТИК\DCIM\101MSDCF\DSC0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- март-2017\ФОТИК\DCIM\101MSDCF\DSC003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801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4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64221" cy="3950370"/>
            <wp:effectExtent l="19050" t="0" r="0" b="0"/>
            <wp:docPr id="13" name="Рисунок 5" descr="C:\Users\Admin\Desktop\моёёёё\фото-огонек\DCIM\101MSDCF\DSC0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моёёёё\фото-огонек\DCIM\101MSDCF\DSC0034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364" cy="395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42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05637" cy="3981450"/>
            <wp:effectExtent l="19050" t="0" r="9313" b="0"/>
            <wp:docPr id="14" name="Рисунок 6" descr="C:\Users\Admin\Desktop\моёёёё\фото-огонек\DCIM\101MSDCF\DSC0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моёёёё\фото-огонек\DCIM\101MSDCF\DSC003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827" cy="398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D4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900D4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6627" cy="4767646"/>
            <wp:effectExtent l="19050" t="0" r="4773" b="0"/>
            <wp:docPr id="16" name="Рисунок 1" descr="C:\Users\Admin\Desktop\фото- март-2017\ФОТИК\DCIM\101MSDCF\DSC0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- март-2017\ФОТИК\DCIM\101MSDCF\DSC003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424" cy="476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E7" w:rsidRPr="00900D42" w:rsidRDefault="00F326E7" w:rsidP="00F326E7">
      <w:pPr>
        <w:pStyle w:val="a5"/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900D4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57952" cy="4095750"/>
            <wp:effectExtent l="19050" t="0" r="9398" b="0"/>
            <wp:docPr id="2" name="Рисунок 2" descr="C:\Users\Admin\Desktop\моёёёё\фото-огонек\DCIM\101MSDCF\DSC0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оёёёё\фото-огонек\DCIM\101MSDCF\DSC003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716" cy="409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E7" w:rsidRPr="00900D42" w:rsidRDefault="00F326E7" w:rsidP="00F326E7">
      <w:pPr>
        <w:pStyle w:val="a5"/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326E7" w:rsidRPr="00900D42" w:rsidRDefault="00F326E7" w:rsidP="00F326E7">
      <w:pPr>
        <w:pStyle w:val="a5"/>
        <w:spacing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sz w:val="28"/>
          <w:szCs w:val="28"/>
        </w:rPr>
        <w:t xml:space="preserve">      </w:t>
      </w:r>
      <w:r w:rsidRPr="00900D4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34025" cy="4152836"/>
            <wp:effectExtent l="19050" t="0" r="9525" b="0"/>
            <wp:docPr id="1" name="Рисунок 1" descr="C:\Users\Admin\Desktop\моёёёё\фото-огонек\DCIM\101MSDCF\DSC0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ёёёё\фото-огонек\DCIM\101MSDCF\DSC0036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15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6E7" w:rsidRPr="00900D42" w:rsidRDefault="00F326E7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A4738" w:rsidRPr="00900D42" w:rsidRDefault="00385B31" w:rsidP="00F326E7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0D4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6433"/>
            <wp:effectExtent l="19050" t="0" r="3175" b="0"/>
            <wp:docPr id="4" name="Рисунок 1" descr="C:\Users\Admin\Desktop\фото-апрель 2017\101MSDCF\DSC0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-апрель 2017\101MSDCF\DSC005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738" w:rsidRPr="00900D42" w:rsidSect="00DF7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77EA"/>
    <w:multiLevelType w:val="hybridMultilevel"/>
    <w:tmpl w:val="75CEEB24"/>
    <w:lvl w:ilvl="0" w:tplc="55C850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C8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E87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CC7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5C7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525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3C40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CC43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83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24D5E54"/>
    <w:multiLevelType w:val="hybridMultilevel"/>
    <w:tmpl w:val="2CCA87B4"/>
    <w:lvl w:ilvl="0" w:tplc="A13CE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7A9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BCA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F8C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A47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A6E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F4A9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3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EEE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DF5F10"/>
    <w:multiLevelType w:val="hybridMultilevel"/>
    <w:tmpl w:val="42D2F0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B4E7B2E"/>
    <w:multiLevelType w:val="hybridMultilevel"/>
    <w:tmpl w:val="0E60FDB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C8E387A"/>
    <w:multiLevelType w:val="hybridMultilevel"/>
    <w:tmpl w:val="DCB8019E"/>
    <w:lvl w:ilvl="0" w:tplc="64A69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46A7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DEA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8A9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269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96E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03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0C0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E2F5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4EF2"/>
    <w:rsid w:val="0006369A"/>
    <w:rsid w:val="000E4505"/>
    <w:rsid w:val="00376057"/>
    <w:rsid w:val="00385B31"/>
    <w:rsid w:val="003A4738"/>
    <w:rsid w:val="00524B42"/>
    <w:rsid w:val="00545DFF"/>
    <w:rsid w:val="007652CC"/>
    <w:rsid w:val="00900D42"/>
    <w:rsid w:val="00A70110"/>
    <w:rsid w:val="00BE37B4"/>
    <w:rsid w:val="00BE7B21"/>
    <w:rsid w:val="00CA4EF2"/>
    <w:rsid w:val="00DC05B9"/>
    <w:rsid w:val="00DF7FDB"/>
    <w:rsid w:val="00F3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F4070-B5F4-4F55-B2B5-1B090108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73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26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17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7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5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5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2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9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15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dcterms:created xsi:type="dcterms:W3CDTF">2017-03-15T15:39:00Z</dcterms:created>
  <dcterms:modified xsi:type="dcterms:W3CDTF">2019-12-05T03:12:00Z</dcterms:modified>
</cp:coreProperties>
</file>