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63" w:rsidRPr="00CA760B" w:rsidRDefault="00644A63" w:rsidP="00CA760B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CA760B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Совершенствование педагогической работы. Предоставление обратной связи, консультационное и учебно-методическое сопровождение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Совершенствование педагогической работы. Предоставление обратной связи, консультационное и учебно-методическое сопровождение</w:t>
      </w:r>
      <w:r w:rsidR="00CA76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Повышение качества дошкольного образования находится в прямой зависимости от кадров, профессионально-педагогической компетентности.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Традиционные формы методической работы, в которых главное место отводилось докладам, выступлениям утратили свое значение из-за низкой их эффективности и недостаточной обратной связи. Сегодня надо использовать новые, активные формы работы, которым свойственно вовлечение педагогов в деятельность и диалог, предполагающий свободный обмен мнениями.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Повышение мастерства педагогов, пополнение их теоретических и практических знаний осуществляется с помощью разнообразных форм методической работы, а именно с использованием интерактивных форм и методов. Ценность такого подхода в том, что он обеспечивает обратную связь, откровенный обмен мнениями, формирует положительные отношения между сотрудниками.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Pr="00CA76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1. Совершенствовать и углубить свои знания в данной области.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2. Выявить и проанализировать современные тенденции в методической работе по повышению профессиональной компетентности педагогических кадров ДОУ: формы, методы, условия, выявить наиболее эффективные формы методической работы по повышению профессиональной компетентности педагогов.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3. Провести анализ актуального уровня профессиональной компетенции педагогических кадров в ДОУ, их профессиональных потребностей, проблем, интересов.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lastRenderedPageBreak/>
        <w:t>4. Разработать оптимальную модель методической работы по повышению профессиональной компетентности педагогических кадров ДОУ.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5. Внедрить в практику методической работы современные образовательные технологии, обеспечивающие повышение качества воспитательно-образовательного процесса.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 </w:t>
      </w:r>
      <w:r w:rsidRPr="00CA760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Этапы работы Срок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 - Определение темы самообразования, планирование системы работы;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- Формулирование целей и задач, этапов работы над темой самообразования;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- Обзор в Интернете информации по направлению деятельности в педагогике, психологии методического сопровождения воспитательно-образовательного процесса</w:t>
      </w:r>
      <w:proofErr w:type="gramStart"/>
      <w:r w:rsidRPr="00CA760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A760B">
        <w:rPr>
          <w:rFonts w:ascii="Times New Roman" w:eastAsia="Times New Roman" w:hAnsi="Times New Roman" w:cs="Times New Roman"/>
          <w:sz w:val="28"/>
          <w:szCs w:val="28"/>
        </w:rPr>
        <w:t xml:space="preserve"> - </w:t>
      </w:r>
      <w:proofErr w:type="gramStart"/>
      <w:r w:rsidRPr="00CA760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A760B">
        <w:rPr>
          <w:rFonts w:ascii="Times New Roman" w:eastAsia="Times New Roman" w:hAnsi="Times New Roman" w:cs="Times New Roman"/>
          <w:sz w:val="28"/>
          <w:szCs w:val="28"/>
        </w:rPr>
        <w:t>ктябрь — ноябрь 202</w:t>
      </w:r>
      <w:r w:rsidR="00CA76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A760B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- Обобщение и систематизация знаний, оформление информационных материалов по проблеме;</w:t>
      </w:r>
      <w:hyperlink r:id="rId4" w:history="1">
        <w:r w:rsidR="00D678B7" w:rsidRPr="00CA760B">
          <w:rPr>
            <w:rFonts w:ascii="Times New Roman" w:eastAsia="Times New Roman" w:hAnsi="Times New Roman" w:cs="Times New Roman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style="width:.75pt;height:.75pt"/>
          </w:pict>
        </w:r>
      </w:hyperlink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- Изучение психолого-педагогической, научно-методической литературы, изучение передового педагогического опыта работы по повышению профессиональной компетенции педагогов ДОУ. весь период</w:t>
      </w:r>
      <w:r w:rsidRPr="00CA760B">
        <w:rPr>
          <w:rFonts w:ascii="Times New Roman" w:eastAsia="Times New Roman" w:hAnsi="Times New Roman" w:cs="Times New Roman"/>
          <w:noProof/>
          <w:color w:val="007AD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 - Разработка модели методической работы по повышению профессиональной компетентности педагогических кадров ДОУ; декабрь — январь 202</w:t>
      </w:r>
      <w:r w:rsidR="00CA760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760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- Совершенствование использования современных образовательных технологий в воспитательно-образовательном процессе</w:t>
      </w:r>
      <w:proofErr w:type="gramStart"/>
      <w:r w:rsidRPr="00CA760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A760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CA760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A760B">
        <w:rPr>
          <w:rFonts w:ascii="Times New Roman" w:eastAsia="Times New Roman" w:hAnsi="Times New Roman" w:cs="Times New Roman"/>
          <w:sz w:val="28"/>
          <w:szCs w:val="28"/>
        </w:rPr>
        <w:t>есь период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 - Анализ уровня профессиональной компетенции педагогических кадров в ДОУ;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- Мониторинг педагогических кадров: «Оценка уровня профессиональной компетенции педагогических кадров ДОУ»;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lastRenderedPageBreak/>
        <w:t>- Разработка программно-методического сопровождения образовательного процесса;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- Повышение качества воспитательно-образовательного процесса;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- Разработка методических мероприятий с применением ИКТ весь период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 - Систематизация используемых материалов;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- Выбор методических диагностик по выявлению уровня профессиональной компетенции педагогических кадров в ДОУ. весь период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 - Участие педагогов в методических мероприятиях;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- Участие в методической деятельности, распространение опыта работы;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- Внедрение современных образовательных технологий, форм и методов в образовательный процесс. </w:t>
      </w:r>
    </w:p>
    <w:p w:rsidR="00644A63" w:rsidRPr="00CA760B" w:rsidRDefault="00644A63" w:rsidP="00CA760B">
      <w:pPr>
        <w:pStyle w:val="a8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6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57263" w:rsidRPr="00CA760B" w:rsidRDefault="00C57263" w:rsidP="00CA760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57263" w:rsidRPr="00CA760B" w:rsidSect="00D6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A63"/>
    <w:rsid w:val="00644A63"/>
    <w:rsid w:val="00C57263"/>
    <w:rsid w:val="00CA760B"/>
    <w:rsid w:val="00D6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B7"/>
  </w:style>
  <w:style w:type="paragraph" w:styleId="1">
    <w:name w:val="heading 1"/>
    <w:basedOn w:val="a"/>
    <w:link w:val="10"/>
    <w:uiPriority w:val="9"/>
    <w:qFormat/>
    <w:rsid w:val="00644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A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4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4A63"/>
    <w:rPr>
      <w:b/>
      <w:bCs/>
    </w:rPr>
  </w:style>
  <w:style w:type="character" w:styleId="a5">
    <w:name w:val="Emphasis"/>
    <w:basedOn w:val="a0"/>
    <w:uiPriority w:val="20"/>
    <w:qFormat/>
    <w:rsid w:val="00644A63"/>
    <w:rPr>
      <w:i/>
      <w:iCs/>
    </w:rPr>
  </w:style>
  <w:style w:type="paragraph" w:customStyle="1" w:styleId="standard">
    <w:name w:val="standard"/>
    <w:basedOn w:val="a"/>
    <w:rsid w:val="0064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A6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A76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4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2525461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27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2021-11-26T15:41:00Z</dcterms:created>
  <dcterms:modified xsi:type="dcterms:W3CDTF">2022-11-23T13:10:00Z</dcterms:modified>
</cp:coreProperties>
</file>